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sz w:val="44"/>
          <w:szCs w:val="44"/>
        </w:rPr>
      </w:pPr>
      <w:r>
        <w:rPr>
          <w:rFonts w:hint="eastAsia" w:ascii="方正小标宋简体" w:hAnsi="仿宋" w:eastAsia="方正小标宋简体" w:cs="Calibri"/>
          <w:bCs/>
          <w:color w:val="000000"/>
          <w:sz w:val="44"/>
          <w:szCs w:val="44"/>
        </w:rPr>
        <w:t>中央农办 农业农村部乡村振兴专家咨询委员会2023年度软科学课题研究目录发布</w:t>
      </w:r>
    </w:p>
    <w:p>
      <w:pPr>
        <w:pStyle w:val="8"/>
        <w:spacing w:before="0" w:beforeAutospacing="0" w:after="0" w:afterAutospacing="0" w:line="560" w:lineRule="exact"/>
        <w:jc w:val="center"/>
        <w:rPr>
          <w:rFonts w:ascii="仿宋_GB2312" w:hAnsi="仿宋_GB2312" w:eastAsia="仿宋_GB2312" w:cs="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农办、农业农村部乡村振兴专家咨询委员会以习近平新时代中国特色社会主义思想为指导，全面贯彻党的二十大精神，深入学习贯彻习近平总书记关于“三农”工作的重要论述，根据2022年中央经济工作会议和中央农村工作会议部署，围绕全面推进乡村振兴、加快建设农业强国重点工作，设置2023年度软科学研究课题。中央农办、农业农村部乡村振兴专家咨询委员会从发布课题研究目录之日起面向社会受理申请，申请者请直接从农业农村部网站下载课题研究目录和课题研究计划书。申请截止日期：2023年3月21日。</w:t>
      </w:r>
    </w:p>
    <w:p>
      <w:pPr>
        <w:spacing w:line="560" w:lineRule="exact"/>
        <w:ind w:firstLine="640" w:firstLineChars="200"/>
        <w:rPr>
          <w:rFonts w:hint="eastAsia" w:ascii="仿宋_GB2312" w:hAnsi="仿宋_GB2312" w:eastAsia="仿宋_GB2312" w:cs="仿宋_GB2312"/>
          <w:sz w:val="32"/>
          <w:szCs w:val="32"/>
        </w:rPr>
      </w:pP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1.中央农办 农业农村部乡村振兴专家咨询委员会软科学课题研究目录（2023年度）</w:t>
      </w:r>
      <w:bookmarkStart w:id="0" w:name="_GoBack"/>
      <w:bookmarkEnd w:id="0"/>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2.中央农办 农业农村部乡村振兴专家咨询委员会软科学课题研究计划书（2023年度）</w:t>
      </w:r>
    </w:p>
    <w:p>
      <w:pPr>
        <w:spacing w:line="560" w:lineRule="exact"/>
        <w:jc w:val="left"/>
        <w:rPr>
          <w:rFonts w:ascii="仿宋_GB2312" w:hAnsi="仿宋"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CD1"/>
    <w:rsid w:val="00023F17"/>
    <w:rsid w:val="00031868"/>
    <w:rsid w:val="000F691E"/>
    <w:rsid w:val="00122F16"/>
    <w:rsid w:val="00146DD1"/>
    <w:rsid w:val="0016499E"/>
    <w:rsid w:val="001677D7"/>
    <w:rsid w:val="001C0946"/>
    <w:rsid w:val="00200116"/>
    <w:rsid w:val="00264A28"/>
    <w:rsid w:val="002662B7"/>
    <w:rsid w:val="00305430"/>
    <w:rsid w:val="003C7642"/>
    <w:rsid w:val="003D29E0"/>
    <w:rsid w:val="003F17A1"/>
    <w:rsid w:val="0042253D"/>
    <w:rsid w:val="00466362"/>
    <w:rsid w:val="00486D40"/>
    <w:rsid w:val="004B2AD7"/>
    <w:rsid w:val="004C4E13"/>
    <w:rsid w:val="004C5658"/>
    <w:rsid w:val="00544A01"/>
    <w:rsid w:val="00573ECF"/>
    <w:rsid w:val="0058639A"/>
    <w:rsid w:val="005E5DEF"/>
    <w:rsid w:val="00600CD1"/>
    <w:rsid w:val="00616630"/>
    <w:rsid w:val="0066006F"/>
    <w:rsid w:val="006844DC"/>
    <w:rsid w:val="006C04FD"/>
    <w:rsid w:val="006D1E2C"/>
    <w:rsid w:val="006D571D"/>
    <w:rsid w:val="006E4B48"/>
    <w:rsid w:val="00767D91"/>
    <w:rsid w:val="007D7FC4"/>
    <w:rsid w:val="008935AB"/>
    <w:rsid w:val="008B6BC0"/>
    <w:rsid w:val="0097704A"/>
    <w:rsid w:val="00A1366E"/>
    <w:rsid w:val="00A5217A"/>
    <w:rsid w:val="00A52349"/>
    <w:rsid w:val="00AB76EF"/>
    <w:rsid w:val="00B246AD"/>
    <w:rsid w:val="00C566B8"/>
    <w:rsid w:val="00C8379A"/>
    <w:rsid w:val="00CF2306"/>
    <w:rsid w:val="00D00D4F"/>
    <w:rsid w:val="00D17DE6"/>
    <w:rsid w:val="00DA3831"/>
    <w:rsid w:val="00E00868"/>
    <w:rsid w:val="00E0716E"/>
    <w:rsid w:val="00E109A7"/>
    <w:rsid w:val="00E351BA"/>
    <w:rsid w:val="00E40994"/>
    <w:rsid w:val="00EA14FF"/>
    <w:rsid w:val="00EB65C4"/>
    <w:rsid w:val="00ED37EF"/>
    <w:rsid w:val="00F06207"/>
    <w:rsid w:val="00F1700B"/>
    <w:rsid w:val="00F6368E"/>
    <w:rsid w:val="00F679B5"/>
    <w:rsid w:val="00FB0645"/>
    <w:rsid w:val="00FE7841"/>
    <w:rsid w:val="091A5687"/>
    <w:rsid w:val="2CCB0FE6"/>
    <w:rsid w:val="2DD55454"/>
    <w:rsid w:val="2EB34603"/>
    <w:rsid w:val="3508565D"/>
    <w:rsid w:val="49E907EC"/>
    <w:rsid w:val="50DC3BED"/>
    <w:rsid w:val="5A6F0040"/>
    <w:rsid w:val="6E7E5A13"/>
    <w:rsid w:val="76492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semiHidden/>
    <w:unhideWhenUsed/>
    <w:uiPriority w:val="99"/>
    <w:pPr>
      <w:jc w:val="left"/>
    </w:pPr>
  </w:style>
  <w:style w:type="paragraph" w:styleId="4">
    <w:name w:val="Date"/>
    <w:basedOn w:val="1"/>
    <w:next w:val="1"/>
    <w:link w:val="16"/>
    <w:semiHidden/>
    <w:unhideWhenUsed/>
    <w:uiPriority w:val="99"/>
    <w:pPr>
      <w:ind w:left="100" w:leftChars="2500"/>
    </w:pPr>
  </w:style>
  <w:style w:type="paragraph" w:styleId="5">
    <w:name w:val="Balloon Text"/>
    <w:basedOn w:val="1"/>
    <w:link w:val="14"/>
    <w:semiHidden/>
    <w:unhideWhenUsed/>
    <w:qFormat/>
    <w:uiPriority w:val="99"/>
    <w:rPr>
      <w:sz w:val="18"/>
      <w:szCs w:val="18"/>
    </w:rPr>
  </w:style>
  <w:style w:type="paragraph" w:styleId="6">
    <w:name w:val="footer"/>
    <w:basedOn w:val="1"/>
    <w:link w:val="21"/>
    <w:unhideWhenUsed/>
    <w:uiPriority w:val="99"/>
    <w:pPr>
      <w:tabs>
        <w:tab w:val="center" w:pos="4153"/>
        <w:tab w:val="right" w:pos="8306"/>
      </w:tabs>
      <w:snapToGrid w:val="0"/>
      <w:jc w:val="left"/>
    </w:pPr>
    <w:rPr>
      <w:sz w:val="18"/>
      <w:szCs w:val="18"/>
    </w:rPr>
  </w:style>
  <w:style w:type="paragraph" w:styleId="7">
    <w:name w:val="header"/>
    <w:basedOn w:val="1"/>
    <w:link w:val="20"/>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18"/>
    <w:semiHidden/>
    <w:unhideWhenUsed/>
    <w:uiPriority w:val="99"/>
    <w:rPr>
      <w:b/>
      <w:bCs/>
    </w:rPr>
  </w:style>
  <w:style w:type="character" w:styleId="12">
    <w:name w:val="Strong"/>
    <w:basedOn w:val="11"/>
    <w:qFormat/>
    <w:uiPriority w:val="22"/>
    <w:rPr>
      <w:b/>
      <w:bCs/>
    </w:rPr>
  </w:style>
  <w:style w:type="character" w:styleId="13">
    <w:name w:val="annotation reference"/>
    <w:basedOn w:val="11"/>
    <w:semiHidden/>
    <w:unhideWhenUsed/>
    <w:qFormat/>
    <w:uiPriority w:val="99"/>
    <w:rPr>
      <w:sz w:val="21"/>
      <w:szCs w:val="21"/>
    </w:rPr>
  </w:style>
  <w:style w:type="character" w:customStyle="1" w:styleId="14">
    <w:name w:val="批注框文本 字符"/>
    <w:basedOn w:val="11"/>
    <w:link w:val="5"/>
    <w:semiHidden/>
    <w:qFormat/>
    <w:uiPriority w:val="99"/>
    <w:rPr>
      <w:sz w:val="18"/>
      <w:szCs w:val="18"/>
    </w:rPr>
  </w:style>
  <w:style w:type="paragraph" w:customStyle="1" w:styleId="15">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日期 字符"/>
    <w:basedOn w:val="11"/>
    <w:link w:val="4"/>
    <w:semiHidden/>
    <w:qFormat/>
    <w:uiPriority w:val="99"/>
  </w:style>
  <w:style w:type="character" w:customStyle="1" w:styleId="17">
    <w:name w:val="批注文字 字符"/>
    <w:basedOn w:val="11"/>
    <w:link w:val="3"/>
    <w:semiHidden/>
    <w:uiPriority w:val="99"/>
    <w:rPr>
      <w:kern w:val="2"/>
      <w:sz w:val="21"/>
      <w:szCs w:val="22"/>
    </w:rPr>
  </w:style>
  <w:style w:type="character" w:customStyle="1" w:styleId="18">
    <w:name w:val="批注主题 字符"/>
    <w:basedOn w:val="17"/>
    <w:link w:val="9"/>
    <w:semiHidden/>
    <w:qFormat/>
    <w:uiPriority w:val="99"/>
    <w:rPr>
      <w:b/>
      <w:bCs/>
      <w:kern w:val="2"/>
      <w:sz w:val="21"/>
      <w:szCs w:val="22"/>
    </w:rPr>
  </w:style>
  <w:style w:type="paragraph" w:styleId="19">
    <w:name w:val="List Paragraph"/>
    <w:basedOn w:val="1"/>
    <w:qFormat/>
    <w:uiPriority w:val="34"/>
    <w:pPr>
      <w:widowControl/>
      <w:ind w:firstLine="420" w:firstLineChars="200"/>
      <w:jc w:val="left"/>
    </w:pPr>
    <w:rPr>
      <w:rFonts w:ascii="宋体" w:hAnsi="宋体" w:eastAsia="宋体" w:cs="宋体"/>
      <w:kern w:val="0"/>
      <w:sz w:val="24"/>
      <w:szCs w:val="24"/>
    </w:rPr>
  </w:style>
  <w:style w:type="character" w:customStyle="1" w:styleId="20">
    <w:name w:val="页眉 字符"/>
    <w:basedOn w:val="11"/>
    <w:link w:val="7"/>
    <w:uiPriority w:val="99"/>
    <w:rPr>
      <w:kern w:val="2"/>
      <w:sz w:val="18"/>
      <w:szCs w:val="18"/>
    </w:rPr>
  </w:style>
  <w:style w:type="character" w:customStyle="1" w:styleId="21">
    <w:name w:val="页脚 字符"/>
    <w:basedOn w:val="11"/>
    <w:link w:val="6"/>
    <w:uiPriority w:val="99"/>
    <w:rPr>
      <w:kern w:val="2"/>
      <w:sz w:val="18"/>
      <w:szCs w:val="18"/>
    </w:rPr>
  </w:style>
  <w:style w:type="paragraph" w:customStyle="1" w:styleId="22">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Company</Company>
  <Pages>3</Pages>
  <Words>182</Words>
  <Characters>1042</Characters>
  <Lines>8</Lines>
  <Paragraphs>2</Paragraphs>
  <TotalTime>51</TotalTime>
  <ScaleCrop>false</ScaleCrop>
  <LinksUpToDate>false</LinksUpToDate>
  <CharactersWithSpaces>1222</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2021-04-01T01:20:00Z</dcterms:created>
  <dc:creator>xb21cn</dc:creator>
  <cp:lastModifiedBy>小</cp:lastModifiedBy>
  <cp:lastPrinted>2020-12-14T08:47:00Z</cp:lastPrinted>
  <dcterms:modified xsi:type="dcterms:W3CDTF">2023-02-22T05:55:19Z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