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lang w:eastAsia="zh-CN"/>
        </w:rPr>
      </w:pPr>
      <w:r>
        <w:rPr>
          <w:rFonts w:ascii="黑体" w:hAnsi="黑体" w:eastAsia="黑体"/>
          <w:sz w:val="32"/>
          <w:szCs w:val="32"/>
        </w:rPr>
        <w:t>附件</w:t>
      </w:r>
      <w:r>
        <w:rPr>
          <w:rFonts w:hint="eastAsia" w:ascii="黑体" w:hAnsi="黑体" w:eastAsia="黑体"/>
          <w:sz w:val="32"/>
          <w:szCs w:val="32"/>
        </w:rPr>
        <w:t>1-</w:t>
      </w:r>
      <w:r>
        <w:rPr>
          <w:rFonts w:hint="eastAsia" w:ascii="黑体" w:hAnsi="黑体" w:eastAsia="黑体"/>
          <w:sz w:val="32"/>
          <w:szCs w:val="32"/>
          <w:lang w:val="en-US" w:eastAsia="zh-CN"/>
        </w:rPr>
        <w:t>4</w:t>
      </w:r>
    </w:p>
    <w:p>
      <w:pPr>
        <w:snapToGrid w:val="0"/>
        <w:spacing w:line="560" w:lineRule="exact"/>
        <w:jc w:val="left"/>
        <w:rPr>
          <w:rFonts w:ascii="Times New Roman" w:hAnsi="Times New Roman" w:eastAsia="黑体"/>
          <w:sz w:val="32"/>
          <w:szCs w:val="32"/>
        </w:rPr>
      </w:pPr>
    </w:p>
    <w:p>
      <w:pPr>
        <w:snapToGrid w:val="0"/>
        <w:spacing w:line="660" w:lineRule="exact"/>
        <w:jc w:val="center"/>
        <w:rPr>
          <w:rFonts w:ascii="Times New Roman" w:hAnsi="Times New Roman" w:eastAsia="方正小标宋简体"/>
          <w:sz w:val="44"/>
          <w:szCs w:val="44"/>
        </w:rPr>
      </w:pPr>
      <w:bookmarkStart w:id="0" w:name="_Hlk8132941"/>
      <w:r>
        <w:rPr>
          <w:rFonts w:hint="eastAsia" w:ascii="Times New Roman" w:hAnsi="Times New Roman" w:eastAsia="方正小标宋简体"/>
          <w:sz w:val="44"/>
          <w:szCs w:val="44"/>
        </w:rPr>
        <w:t>2023年第六届“高创杯”广东高校科技成果转化路演大赛报名表</w:t>
      </w:r>
    </w:p>
    <w:p>
      <w:pPr>
        <w:pStyle w:val="2"/>
        <w:rPr>
          <w:rFonts w:ascii="Times New Roman" w:hAnsi="Times New Roman" w:eastAsia="黑体"/>
          <w:szCs w:val="32"/>
        </w:rPr>
      </w:pPr>
    </w:p>
    <w:tbl>
      <w:tblPr>
        <w:tblStyle w:val="6"/>
        <w:tblW w:w="9608" w:type="dxa"/>
        <w:jc w:val="center"/>
        <w:tblLayout w:type="fixed"/>
        <w:tblCellMar>
          <w:top w:w="0" w:type="dxa"/>
          <w:left w:w="108" w:type="dxa"/>
          <w:bottom w:w="0" w:type="dxa"/>
          <w:right w:w="108" w:type="dxa"/>
        </w:tblCellMar>
      </w:tblPr>
      <w:tblGrid>
        <w:gridCol w:w="1817"/>
        <w:gridCol w:w="1486"/>
        <w:gridCol w:w="1043"/>
        <w:gridCol w:w="1842"/>
        <w:gridCol w:w="1529"/>
        <w:gridCol w:w="1891"/>
      </w:tblGrid>
      <w:tr>
        <w:tblPrEx>
          <w:tblCellMar>
            <w:top w:w="0" w:type="dxa"/>
            <w:left w:w="108" w:type="dxa"/>
            <w:bottom w:w="0" w:type="dxa"/>
            <w:right w:w="108" w:type="dxa"/>
          </w:tblCellMar>
        </w:tblPrEx>
        <w:trPr>
          <w:trHeight w:val="1163" w:hRule="atLeast"/>
          <w:jc w:val="center"/>
        </w:trPr>
        <w:tc>
          <w:tcPr>
            <w:tcW w:w="181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仿宋_GB2312"/>
                <w:b/>
                <w:bCs/>
                <w:sz w:val="28"/>
              </w:rPr>
            </w:pPr>
            <w:r>
              <w:rPr>
                <w:rFonts w:ascii="Times New Roman" w:hAnsi="Times New Roman" w:eastAsia="仿宋_GB2312"/>
                <w:b/>
                <w:bCs/>
                <w:sz w:val="28"/>
              </w:rPr>
              <w:t>*成果名称</w:t>
            </w:r>
          </w:p>
        </w:tc>
        <w:tc>
          <w:tcPr>
            <w:tcW w:w="7791" w:type="dxa"/>
            <w:gridSpan w:val="5"/>
            <w:tcBorders>
              <w:top w:val="single" w:color="auto" w:sz="4" w:space="0"/>
              <w:left w:val="nil"/>
              <w:bottom w:val="single" w:color="auto" w:sz="4" w:space="0"/>
              <w:right w:val="single" w:color="auto" w:sz="4" w:space="0"/>
            </w:tcBorders>
            <w:vAlign w:val="center"/>
          </w:tcPr>
          <w:p>
            <w:pPr>
              <w:spacing w:line="360" w:lineRule="exact"/>
              <w:jc w:val="left"/>
              <w:rPr>
                <w:rFonts w:ascii="Times New Roman" w:hAnsi="Times New Roman" w:eastAsia="仿宋_GB2312"/>
                <w:sz w:val="28"/>
              </w:rPr>
            </w:pPr>
          </w:p>
        </w:tc>
      </w:tr>
      <w:tr>
        <w:tblPrEx>
          <w:tblCellMar>
            <w:top w:w="0" w:type="dxa"/>
            <w:left w:w="108" w:type="dxa"/>
            <w:bottom w:w="0" w:type="dxa"/>
            <w:right w:w="108" w:type="dxa"/>
          </w:tblCellMar>
        </w:tblPrEx>
        <w:trPr>
          <w:trHeight w:val="1070" w:hRule="atLeast"/>
          <w:jc w:val="center"/>
        </w:trPr>
        <w:tc>
          <w:tcPr>
            <w:tcW w:w="181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仿宋_GB2312"/>
                <w:b/>
                <w:bCs/>
                <w:sz w:val="28"/>
              </w:rPr>
            </w:pPr>
            <w:r>
              <w:rPr>
                <w:rFonts w:ascii="Times New Roman" w:hAnsi="Times New Roman" w:eastAsia="仿宋_GB2312"/>
                <w:b/>
                <w:bCs/>
                <w:sz w:val="28"/>
              </w:rPr>
              <w:t>*单位\高校（院所）名称</w:t>
            </w:r>
          </w:p>
        </w:tc>
        <w:tc>
          <w:tcPr>
            <w:tcW w:w="252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仿宋_GB2312"/>
                <w:sz w:val="28"/>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仿宋_GB2312"/>
                <w:sz w:val="28"/>
              </w:rPr>
            </w:pPr>
            <w:r>
              <w:rPr>
                <w:rFonts w:ascii="Times New Roman" w:hAnsi="Times New Roman" w:eastAsia="仿宋_GB2312"/>
                <w:b/>
                <w:bCs/>
                <w:sz w:val="28"/>
              </w:rPr>
              <w:t>实验室名称</w:t>
            </w:r>
          </w:p>
        </w:tc>
        <w:tc>
          <w:tcPr>
            <w:tcW w:w="34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仿宋_GB2312"/>
                <w:sz w:val="28"/>
              </w:rPr>
            </w:pPr>
          </w:p>
        </w:tc>
      </w:tr>
      <w:tr>
        <w:tblPrEx>
          <w:tblCellMar>
            <w:top w:w="0" w:type="dxa"/>
            <w:left w:w="108" w:type="dxa"/>
            <w:bottom w:w="0" w:type="dxa"/>
            <w:right w:w="108" w:type="dxa"/>
          </w:tblCellMar>
        </w:tblPrEx>
        <w:trPr>
          <w:trHeight w:val="955" w:hRule="atLeast"/>
          <w:jc w:val="center"/>
        </w:trPr>
        <w:tc>
          <w:tcPr>
            <w:tcW w:w="181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仿宋_GB2312"/>
                <w:b/>
                <w:bCs/>
                <w:sz w:val="28"/>
              </w:rPr>
            </w:pPr>
            <w:r>
              <w:rPr>
                <w:rFonts w:ascii="Times New Roman" w:hAnsi="Times New Roman" w:eastAsia="仿宋_GB2312"/>
                <w:b/>
                <w:bCs/>
                <w:sz w:val="28"/>
              </w:rPr>
              <w:t>*成果持有人</w:t>
            </w:r>
          </w:p>
        </w:tc>
        <w:tc>
          <w:tcPr>
            <w:tcW w:w="148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仿宋_GB2312"/>
                <w:sz w:val="28"/>
              </w:rPr>
            </w:pPr>
          </w:p>
        </w:tc>
        <w:tc>
          <w:tcPr>
            <w:tcW w:w="104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仿宋_GB2312"/>
                <w:b/>
                <w:bCs/>
                <w:sz w:val="28"/>
              </w:rPr>
            </w:pPr>
            <w:r>
              <w:rPr>
                <w:rFonts w:ascii="Times New Roman" w:hAnsi="Times New Roman" w:eastAsia="仿宋_GB2312"/>
                <w:b/>
                <w:bCs/>
                <w:sz w:val="28"/>
              </w:rPr>
              <w:t>*职务</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仿宋_GB2312"/>
                <w:sz w:val="28"/>
              </w:rPr>
            </w:pPr>
          </w:p>
        </w:tc>
        <w:tc>
          <w:tcPr>
            <w:tcW w:w="152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仿宋_GB2312"/>
                <w:b/>
                <w:bCs/>
                <w:sz w:val="28"/>
              </w:rPr>
            </w:pPr>
            <w:r>
              <w:rPr>
                <w:rFonts w:ascii="Times New Roman" w:hAnsi="Times New Roman" w:eastAsia="仿宋_GB2312"/>
                <w:b/>
                <w:bCs/>
                <w:sz w:val="28"/>
              </w:rPr>
              <w:t>*联系方式</w:t>
            </w:r>
          </w:p>
        </w:tc>
        <w:tc>
          <w:tcPr>
            <w:tcW w:w="189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仿宋_GB2312"/>
                <w:sz w:val="28"/>
              </w:rPr>
            </w:pPr>
          </w:p>
        </w:tc>
      </w:tr>
      <w:tr>
        <w:tblPrEx>
          <w:tblCellMar>
            <w:top w:w="0" w:type="dxa"/>
            <w:left w:w="108" w:type="dxa"/>
            <w:bottom w:w="0" w:type="dxa"/>
            <w:right w:w="108" w:type="dxa"/>
          </w:tblCellMar>
        </w:tblPrEx>
        <w:trPr>
          <w:trHeight w:val="1322" w:hRule="atLeast"/>
          <w:jc w:val="center"/>
        </w:trPr>
        <w:tc>
          <w:tcPr>
            <w:tcW w:w="181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p>
            <w:pPr>
              <w:spacing w:line="360" w:lineRule="exact"/>
              <w:rPr>
                <w:rFonts w:ascii="Times New Roman" w:hAnsi="Times New Roman" w:eastAsia="仿宋_GB2312"/>
                <w:sz w:val="28"/>
              </w:rPr>
            </w:pPr>
            <w:r>
              <w:rPr>
                <w:rFonts w:ascii="Times New Roman" w:hAnsi="Times New Roman" w:eastAsia="仿宋_GB2312"/>
                <w:b/>
                <w:bCs/>
                <w:sz w:val="28"/>
              </w:rPr>
              <w:t>*赛道</w:t>
            </w:r>
            <w:r>
              <w:rPr>
                <w:rFonts w:ascii="Times New Roman" w:hAnsi="Times New Roman" w:eastAsia="仿宋_GB2312"/>
                <w:sz w:val="24"/>
                <w:szCs w:val="22"/>
              </w:rPr>
              <w:t>（勾选）</w:t>
            </w:r>
          </w:p>
        </w:tc>
        <w:tc>
          <w:tcPr>
            <w:tcW w:w="779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Times New Roman" w:hAnsi="Times New Roman" w:eastAsia="仿宋_GB2312"/>
                <w:sz w:val="28"/>
                <w:lang w:val="en-US" w:eastAsia="zh-CN"/>
              </w:rPr>
            </w:pPr>
            <w:r>
              <w:rPr>
                <w:rFonts w:ascii="Times New Roman" w:hAnsi="Times New Roman" w:eastAsia="仿宋_GB2312"/>
                <w:sz w:val="28"/>
              </w:rPr>
              <w:t>□</w:t>
            </w:r>
            <w:r>
              <w:rPr>
                <w:rFonts w:hint="eastAsia" w:ascii="Times New Roman" w:hAnsi="Times New Roman" w:eastAsia="仿宋_GB2312"/>
                <w:sz w:val="28"/>
                <w:lang w:val="en-US" w:eastAsia="zh-CN"/>
              </w:rPr>
              <w:t>高教</w:t>
            </w:r>
            <w:r>
              <w:rPr>
                <w:rFonts w:ascii="Times New Roman" w:hAnsi="Times New Roman" w:eastAsia="仿宋_GB2312"/>
                <w:sz w:val="28"/>
              </w:rPr>
              <w:t>赛道</w:t>
            </w:r>
            <w:r>
              <w:rPr>
                <w:rFonts w:hint="eastAsia" w:ascii="Times New Roman" w:hAnsi="Times New Roman" w:eastAsia="仿宋_GB2312"/>
                <w:sz w:val="28"/>
                <w:lang w:val="en-US" w:eastAsia="zh-CN"/>
              </w:rPr>
              <w:t xml:space="preserve"> </w:t>
            </w:r>
            <w:r>
              <w:rPr>
                <w:rFonts w:ascii="Times New Roman" w:hAnsi="Times New Roman" w:eastAsia="仿宋_GB2312"/>
                <w:sz w:val="28"/>
              </w:rPr>
              <w:t xml:space="preserve"> □</w:t>
            </w:r>
            <w:r>
              <w:rPr>
                <w:rFonts w:hint="eastAsia" w:ascii="Times New Roman" w:hAnsi="Times New Roman" w:eastAsia="仿宋_GB2312"/>
                <w:sz w:val="28"/>
                <w:lang w:val="en-US" w:eastAsia="zh-CN"/>
              </w:rPr>
              <w:t>职教</w:t>
            </w:r>
            <w:r>
              <w:rPr>
                <w:rFonts w:ascii="Times New Roman" w:hAnsi="Times New Roman" w:eastAsia="仿宋_GB2312"/>
                <w:sz w:val="28"/>
              </w:rPr>
              <w:t>赛道</w:t>
            </w:r>
            <w:r>
              <w:rPr>
                <w:rFonts w:hint="eastAsia" w:ascii="Times New Roman" w:hAnsi="Times New Roman" w:eastAsia="仿宋_GB2312"/>
                <w:sz w:val="28"/>
                <w:lang w:val="en-US" w:eastAsia="zh-CN"/>
              </w:rPr>
              <w:t xml:space="preserve">  </w:t>
            </w:r>
            <w:r>
              <w:rPr>
                <w:rFonts w:ascii="Times New Roman" w:hAnsi="Times New Roman" w:eastAsia="仿宋_GB2312"/>
                <w:sz w:val="28"/>
              </w:rPr>
              <w:t>□成长赛道</w:t>
            </w:r>
            <w:r>
              <w:rPr>
                <w:rFonts w:hint="eastAsia" w:ascii="Times New Roman" w:hAnsi="Times New Roman" w:eastAsia="仿宋_GB2312"/>
                <w:sz w:val="28"/>
              </w:rPr>
              <w:t xml:space="preserve">  </w:t>
            </w:r>
          </w:p>
          <w:p>
            <w:pPr>
              <w:spacing w:line="360" w:lineRule="exact"/>
              <w:jc w:val="left"/>
              <w:rPr>
                <w:rFonts w:ascii="Times New Roman" w:hAnsi="Times New Roman" w:eastAsia="仿宋_GB2312"/>
                <w:sz w:val="28"/>
              </w:rPr>
            </w:pPr>
            <w:r>
              <w:rPr>
                <w:rFonts w:ascii="Times New Roman" w:hAnsi="Times New Roman" w:eastAsia="仿宋_GB2312"/>
                <w:sz w:val="28"/>
              </w:rPr>
              <w:t>□行业需求赛道</w:t>
            </w:r>
            <w:r>
              <w:rPr>
                <w:rFonts w:hint="eastAsia" w:ascii="Times New Roman" w:hAnsi="Times New Roman" w:eastAsia="仿宋_GB2312"/>
                <w:sz w:val="28"/>
                <w:lang w:val="en-US" w:eastAsia="zh-CN"/>
              </w:rPr>
              <w:t xml:space="preserve"> </w:t>
            </w:r>
            <w:r>
              <w:rPr>
                <w:rFonts w:ascii="Times New Roman" w:hAnsi="Times New Roman" w:eastAsia="仿宋_GB2312"/>
                <w:sz w:val="28"/>
              </w:rPr>
              <w:t xml:space="preserve"> □</w:t>
            </w:r>
            <w:r>
              <w:rPr>
                <w:rFonts w:hint="eastAsia" w:ascii="Times New Roman" w:hAnsi="Times New Roman" w:eastAsia="仿宋_GB2312"/>
                <w:sz w:val="28"/>
                <w:lang w:val="en-US" w:eastAsia="zh-CN"/>
              </w:rPr>
              <w:t>海外（境外）赛道</w:t>
            </w:r>
            <w:bookmarkStart w:id="1" w:name="_GoBack"/>
            <w:bookmarkEnd w:id="1"/>
            <w:r>
              <w:rPr>
                <w:rFonts w:ascii="Times New Roman" w:hAnsi="Times New Roman" w:eastAsia="仿宋_GB2312"/>
                <w:sz w:val="28"/>
              </w:rPr>
              <w:t xml:space="preserve">  </w:t>
            </w:r>
          </w:p>
        </w:tc>
      </w:tr>
      <w:tr>
        <w:tblPrEx>
          <w:tblCellMar>
            <w:top w:w="0" w:type="dxa"/>
            <w:left w:w="108" w:type="dxa"/>
            <w:bottom w:w="0" w:type="dxa"/>
            <w:right w:w="108" w:type="dxa"/>
          </w:tblCellMar>
        </w:tblPrEx>
        <w:trPr>
          <w:trHeight w:val="1325" w:hRule="atLeast"/>
          <w:jc w:val="center"/>
        </w:trPr>
        <w:tc>
          <w:tcPr>
            <w:tcW w:w="181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p>
            <w:pPr>
              <w:spacing w:line="360" w:lineRule="exact"/>
              <w:jc w:val="left"/>
              <w:rPr>
                <w:rFonts w:ascii="Times New Roman" w:hAnsi="Times New Roman" w:eastAsia="仿宋_GB2312"/>
                <w:sz w:val="28"/>
              </w:rPr>
            </w:pPr>
            <w:r>
              <w:rPr>
                <w:rFonts w:ascii="Times New Roman" w:hAnsi="Times New Roman" w:eastAsia="仿宋_GB2312"/>
                <w:b/>
                <w:bCs/>
                <w:sz w:val="28"/>
              </w:rPr>
              <w:t>*成果领域</w:t>
            </w:r>
            <w:r>
              <w:rPr>
                <w:rFonts w:ascii="Times New Roman" w:hAnsi="Times New Roman" w:eastAsia="仿宋_GB2312"/>
                <w:sz w:val="24"/>
                <w:szCs w:val="22"/>
              </w:rPr>
              <w:t>（勾选）</w:t>
            </w:r>
          </w:p>
        </w:tc>
        <w:tc>
          <w:tcPr>
            <w:tcW w:w="779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仿宋_GB2312"/>
                <w:sz w:val="28"/>
              </w:rPr>
            </w:pPr>
            <w:r>
              <w:rPr>
                <w:rFonts w:ascii="Times New Roman" w:hAnsi="Times New Roman" w:eastAsia="仿宋_GB2312"/>
                <w:sz w:val="28"/>
              </w:rPr>
              <w:sym w:font="Wingdings 2" w:char="00A3"/>
            </w:r>
            <w:r>
              <w:rPr>
                <w:rFonts w:ascii="Times New Roman" w:hAnsi="Times New Roman" w:eastAsia="仿宋_GB2312"/>
                <w:sz w:val="28"/>
              </w:rPr>
              <w:t xml:space="preserve">先进制造 □电子信息 □工业互联网 □人工智能 </w:t>
            </w:r>
            <w:r>
              <w:rPr>
                <w:rFonts w:ascii="Times New Roman" w:hAnsi="Times New Roman" w:eastAsia="仿宋_GB2312"/>
                <w:sz w:val="28"/>
              </w:rPr>
              <w:br w:type="textWrapping"/>
            </w:r>
            <w:r>
              <w:rPr>
                <w:rFonts w:ascii="Times New Roman" w:hAnsi="Times New Roman" w:eastAsia="仿宋_GB2312"/>
                <w:sz w:val="28"/>
              </w:rPr>
              <w:t xml:space="preserve">□生物医药 □节能环保 □新材料 </w:t>
            </w:r>
            <w:r>
              <w:rPr>
                <w:rFonts w:ascii="Times New Roman" w:hAnsi="Times New Roman" w:eastAsia="仿宋_GB2312"/>
                <w:sz w:val="28"/>
              </w:rPr>
              <w:sym w:font="Wingdings 2" w:char="00A3"/>
            </w:r>
            <w:r>
              <w:rPr>
                <w:rFonts w:ascii="Times New Roman" w:hAnsi="Times New Roman" w:eastAsia="仿宋_GB2312"/>
                <w:sz w:val="28"/>
              </w:rPr>
              <w:t>其他</w:t>
            </w:r>
          </w:p>
        </w:tc>
      </w:tr>
      <w:tr>
        <w:tblPrEx>
          <w:tblCellMar>
            <w:top w:w="0" w:type="dxa"/>
            <w:left w:w="108" w:type="dxa"/>
            <w:bottom w:w="0" w:type="dxa"/>
            <w:right w:w="108" w:type="dxa"/>
          </w:tblCellMar>
        </w:tblPrEx>
        <w:trPr>
          <w:trHeight w:val="1065" w:hRule="atLeast"/>
          <w:jc w:val="center"/>
        </w:trPr>
        <w:tc>
          <w:tcPr>
            <w:tcW w:w="181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仿宋_GB2312"/>
                <w:b/>
                <w:bCs/>
                <w:sz w:val="28"/>
              </w:rPr>
            </w:pPr>
            <w:r>
              <w:rPr>
                <w:rFonts w:ascii="Times New Roman" w:hAnsi="Times New Roman" w:eastAsia="仿宋_GB2312"/>
                <w:b/>
                <w:bCs/>
                <w:sz w:val="28"/>
              </w:rPr>
              <w:t>*成熟度</w:t>
            </w:r>
          </w:p>
          <w:p>
            <w:pPr>
              <w:spacing w:line="360" w:lineRule="exact"/>
              <w:jc w:val="left"/>
              <w:rPr>
                <w:rFonts w:ascii="Times New Roman" w:hAnsi="Times New Roman" w:eastAsia="仿宋_GB2312"/>
                <w:sz w:val="24"/>
                <w:szCs w:val="22"/>
              </w:rPr>
            </w:pPr>
            <w:r>
              <w:rPr>
                <w:rFonts w:ascii="Times New Roman" w:hAnsi="Times New Roman" w:eastAsia="仿宋_GB2312"/>
                <w:sz w:val="24"/>
                <w:szCs w:val="22"/>
              </w:rPr>
              <w:t>（勾选）</w:t>
            </w:r>
          </w:p>
        </w:tc>
        <w:tc>
          <w:tcPr>
            <w:tcW w:w="7791" w:type="dxa"/>
            <w:gridSpan w:val="5"/>
            <w:tcBorders>
              <w:top w:val="single" w:color="auto" w:sz="4" w:space="0"/>
              <w:left w:val="nil"/>
              <w:bottom w:val="single" w:color="auto" w:sz="4" w:space="0"/>
              <w:right w:val="single" w:color="auto" w:sz="4" w:space="0"/>
            </w:tcBorders>
            <w:vAlign w:val="center"/>
          </w:tcPr>
          <w:p>
            <w:pPr>
              <w:spacing w:line="360" w:lineRule="exact"/>
              <w:jc w:val="left"/>
              <w:rPr>
                <w:rFonts w:ascii="Times New Roman" w:hAnsi="Times New Roman" w:eastAsia="仿宋_GB2312"/>
                <w:sz w:val="28"/>
              </w:rPr>
            </w:pPr>
            <w:r>
              <w:rPr>
                <w:rFonts w:ascii="Times New Roman" w:hAnsi="Times New Roman" w:eastAsia="仿宋_GB2312"/>
                <w:sz w:val="28"/>
              </w:rPr>
              <w:t xml:space="preserve">□理论突破 □技术突破 □原型验证 □小批试制 </w:t>
            </w:r>
            <w:r>
              <w:rPr>
                <w:rFonts w:ascii="Times New Roman" w:hAnsi="Times New Roman" w:eastAsia="仿宋_GB2312"/>
                <w:sz w:val="28"/>
              </w:rPr>
              <w:br w:type="textWrapping"/>
            </w:r>
            <w:r>
              <w:rPr>
                <w:rFonts w:ascii="Times New Roman" w:hAnsi="Times New Roman" w:eastAsia="仿宋_GB2312"/>
                <w:sz w:val="28"/>
              </w:rPr>
              <w:t xml:space="preserve">□中试     □产品 </w:t>
            </w:r>
          </w:p>
        </w:tc>
      </w:tr>
      <w:tr>
        <w:tblPrEx>
          <w:tblCellMar>
            <w:top w:w="0" w:type="dxa"/>
            <w:left w:w="108" w:type="dxa"/>
            <w:bottom w:w="0" w:type="dxa"/>
            <w:right w:w="108" w:type="dxa"/>
          </w:tblCellMar>
        </w:tblPrEx>
        <w:trPr>
          <w:trHeight w:val="1643" w:hRule="atLeast"/>
          <w:jc w:val="center"/>
        </w:trPr>
        <w:tc>
          <w:tcPr>
            <w:tcW w:w="181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仿宋_GB2312"/>
                <w:sz w:val="24"/>
                <w:szCs w:val="22"/>
              </w:rPr>
            </w:pPr>
            <w:r>
              <w:rPr>
                <w:rFonts w:ascii="Times New Roman" w:hAnsi="Times New Roman" w:eastAsia="仿宋_GB2312"/>
                <w:b/>
                <w:bCs/>
                <w:sz w:val="28"/>
              </w:rPr>
              <w:t>*持续研究时长</w:t>
            </w:r>
          </w:p>
        </w:tc>
        <w:tc>
          <w:tcPr>
            <w:tcW w:w="2529" w:type="dxa"/>
            <w:gridSpan w:val="2"/>
            <w:tcBorders>
              <w:top w:val="single" w:color="auto" w:sz="4" w:space="0"/>
              <w:left w:val="nil"/>
              <w:bottom w:val="single" w:color="auto" w:sz="4" w:space="0"/>
              <w:right w:val="single" w:color="auto" w:sz="4" w:space="0"/>
            </w:tcBorders>
            <w:vAlign w:val="center"/>
          </w:tcPr>
          <w:p>
            <w:pPr>
              <w:spacing w:line="360" w:lineRule="exact"/>
              <w:jc w:val="left"/>
              <w:rPr>
                <w:rFonts w:ascii="Times New Roman" w:hAnsi="Times New Roman" w:eastAsia="仿宋_GB2312"/>
                <w:sz w:val="28"/>
              </w:rPr>
            </w:pPr>
            <w:r>
              <w:rPr>
                <w:rFonts w:ascii="Times New Roman" w:hAnsi="Times New Roman" w:eastAsia="仿宋_GB2312"/>
                <w:sz w:val="24"/>
                <w:szCs w:val="22"/>
              </w:rPr>
              <w:t>（请填写开始日期至结束日期）</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仿宋_GB2312"/>
                <w:sz w:val="28"/>
              </w:rPr>
            </w:pPr>
            <w:r>
              <w:rPr>
                <w:rFonts w:ascii="Times New Roman" w:hAnsi="Times New Roman" w:eastAsia="仿宋_GB2312"/>
                <w:b/>
                <w:bCs/>
                <w:sz w:val="28"/>
              </w:rPr>
              <w:t>*成果关键词</w:t>
            </w:r>
          </w:p>
        </w:tc>
        <w:tc>
          <w:tcPr>
            <w:tcW w:w="34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仿宋_GB2312"/>
                <w:sz w:val="28"/>
              </w:rPr>
            </w:pPr>
          </w:p>
        </w:tc>
      </w:tr>
      <w:tr>
        <w:tblPrEx>
          <w:tblCellMar>
            <w:top w:w="0" w:type="dxa"/>
            <w:left w:w="108" w:type="dxa"/>
            <w:bottom w:w="0" w:type="dxa"/>
            <w:right w:w="108" w:type="dxa"/>
          </w:tblCellMar>
        </w:tblPrEx>
        <w:trPr>
          <w:trHeight w:val="3974" w:hRule="atLeast"/>
          <w:jc w:val="center"/>
        </w:trPr>
        <w:tc>
          <w:tcPr>
            <w:tcW w:w="181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仿宋_GB2312"/>
                <w:b/>
                <w:bCs/>
                <w:sz w:val="28"/>
              </w:rPr>
            </w:pPr>
            <w:r>
              <w:rPr>
                <w:rFonts w:ascii="Times New Roman" w:hAnsi="Times New Roman" w:eastAsia="仿宋_GB2312"/>
                <w:b/>
                <w:bCs/>
                <w:sz w:val="28"/>
              </w:rPr>
              <w:t>*成果简介</w:t>
            </w:r>
          </w:p>
          <w:p>
            <w:pPr>
              <w:spacing w:line="360" w:lineRule="exact"/>
              <w:jc w:val="left"/>
              <w:rPr>
                <w:rFonts w:ascii="Times New Roman" w:hAnsi="Times New Roman" w:eastAsia="仿宋_GB2312"/>
                <w:sz w:val="28"/>
              </w:rPr>
            </w:pPr>
          </w:p>
        </w:tc>
        <w:tc>
          <w:tcPr>
            <w:tcW w:w="7791" w:type="dxa"/>
            <w:gridSpan w:val="5"/>
            <w:tcBorders>
              <w:top w:val="single" w:color="auto" w:sz="4" w:space="0"/>
              <w:left w:val="nil"/>
              <w:bottom w:val="single" w:color="auto" w:sz="4" w:space="0"/>
              <w:right w:val="single" w:color="auto" w:sz="4" w:space="0"/>
            </w:tcBorders>
            <w:vAlign w:val="center"/>
          </w:tcPr>
          <w:p>
            <w:pPr>
              <w:spacing w:line="360" w:lineRule="exact"/>
              <w:jc w:val="left"/>
              <w:rPr>
                <w:rFonts w:ascii="Times New Roman" w:hAnsi="Times New Roman" w:eastAsia="仿宋_GB2312"/>
                <w:sz w:val="28"/>
              </w:rPr>
            </w:pPr>
            <w:r>
              <w:rPr>
                <w:rFonts w:ascii="Times New Roman" w:hAnsi="Times New Roman" w:eastAsia="仿宋_GB2312"/>
                <w:sz w:val="24"/>
                <w:szCs w:val="22"/>
              </w:rPr>
              <w:t>（简要介绍成果原理、应用场景、创新点等</w:t>
            </w:r>
            <w:r>
              <w:rPr>
                <w:rFonts w:hint="eastAsia" w:ascii="Times New Roman" w:hAnsi="Times New Roman" w:eastAsia="仿宋_GB2312"/>
                <w:sz w:val="24"/>
                <w:szCs w:val="22"/>
              </w:rPr>
              <w:t>，300字以内</w:t>
            </w:r>
            <w:r>
              <w:rPr>
                <w:rFonts w:ascii="Times New Roman" w:hAnsi="Times New Roman" w:eastAsia="仿宋_GB2312"/>
                <w:sz w:val="24"/>
                <w:szCs w:val="22"/>
              </w:rPr>
              <w:t>）</w:t>
            </w:r>
          </w:p>
        </w:tc>
      </w:tr>
      <w:tr>
        <w:tblPrEx>
          <w:tblCellMar>
            <w:top w:w="0" w:type="dxa"/>
            <w:left w:w="108" w:type="dxa"/>
            <w:bottom w:w="0" w:type="dxa"/>
            <w:right w:w="108" w:type="dxa"/>
          </w:tblCellMar>
        </w:tblPrEx>
        <w:trPr>
          <w:trHeight w:val="2398" w:hRule="atLeast"/>
          <w:jc w:val="center"/>
        </w:trPr>
        <w:tc>
          <w:tcPr>
            <w:tcW w:w="181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仿宋_GB2312"/>
                <w:b/>
                <w:bCs/>
                <w:sz w:val="28"/>
              </w:rPr>
            </w:pPr>
            <w:r>
              <w:rPr>
                <w:rFonts w:ascii="Times New Roman" w:hAnsi="Times New Roman" w:eastAsia="仿宋_GB2312"/>
                <w:b/>
                <w:bCs/>
                <w:sz w:val="28"/>
              </w:rPr>
              <w:t>*</w:t>
            </w:r>
            <w:r>
              <w:rPr>
                <w:rFonts w:hint="eastAsia" w:ascii="Times New Roman" w:hAnsi="Times New Roman" w:eastAsia="仿宋_GB2312"/>
                <w:b/>
                <w:bCs/>
                <w:sz w:val="28"/>
              </w:rPr>
              <w:t>高校团队证明</w:t>
            </w:r>
          </w:p>
        </w:tc>
        <w:tc>
          <w:tcPr>
            <w:tcW w:w="7791" w:type="dxa"/>
            <w:gridSpan w:val="5"/>
            <w:tcBorders>
              <w:top w:val="single" w:color="auto" w:sz="4" w:space="0"/>
              <w:left w:val="nil"/>
              <w:bottom w:val="single" w:color="auto" w:sz="4" w:space="0"/>
              <w:right w:val="single" w:color="auto" w:sz="4" w:space="0"/>
            </w:tcBorders>
            <w:vAlign w:val="center"/>
          </w:tcPr>
          <w:p>
            <w:pPr>
              <w:spacing w:line="360" w:lineRule="exact"/>
              <w:jc w:val="left"/>
              <w:rPr>
                <w:rFonts w:ascii="Times New Roman" w:hAnsi="Times New Roman" w:eastAsia="仿宋_GB2312"/>
                <w:sz w:val="24"/>
                <w:szCs w:val="22"/>
              </w:rPr>
            </w:pPr>
            <w:r>
              <w:rPr>
                <w:rFonts w:hint="eastAsia" w:ascii="Times New Roman" w:hAnsi="Times New Roman" w:eastAsia="仿宋_GB2312"/>
                <w:sz w:val="24"/>
                <w:szCs w:val="22"/>
              </w:rPr>
              <w:t>（提供</w:t>
            </w:r>
            <w:r>
              <w:rPr>
                <w:rFonts w:ascii="Times New Roman" w:hAnsi="Times New Roman" w:eastAsia="仿宋_GB2312"/>
                <w:sz w:val="24"/>
                <w:szCs w:val="22"/>
              </w:rPr>
              <w:t>高校、高职、科研院所</w:t>
            </w:r>
            <w:r>
              <w:rPr>
                <w:rFonts w:hint="eastAsia" w:ascii="Times New Roman" w:hAnsi="Times New Roman" w:eastAsia="仿宋_GB2312"/>
                <w:sz w:val="24"/>
                <w:szCs w:val="22"/>
              </w:rPr>
              <w:t>、高校附属医院等相关科研单位工作证件照片正反面；企业提供与高校合作合同扫描件、团队内</w:t>
            </w:r>
            <w:r>
              <w:rPr>
                <w:rFonts w:ascii="Times New Roman" w:hAnsi="Times New Roman" w:eastAsia="仿宋_GB2312"/>
                <w:sz w:val="24"/>
                <w:szCs w:val="22"/>
              </w:rPr>
              <w:t>高</w:t>
            </w:r>
            <w:r>
              <w:rPr>
                <w:rFonts w:hint="eastAsia" w:ascii="Times New Roman" w:hAnsi="Times New Roman" w:eastAsia="仿宋_GB2312"/>
                <w:sz w:val="24"/>
                <w:szCs w:val="22"/>
              </w:rPr>
              <w:t>等院线工作证件或相关证明文件）</w:t>
            </w:r>
          </w:p>
        </w:tc>
      </w:tr>
      <w:tr>
        <w:tblPrEx>
          <w:tblCellMar>
            <w:top w:w="0" w:type="dxa"/>
            <w:left w:w="108" w:type="dxa"/>
            <w:bottom w:w="0" w:type="dxa"/>
            <w:right w:w="108" w:type="dxa"/>
          </w:tblCellMar>
        </w:tblPrEx>
        <w:trPr>
          <w:trHeight w:val="3531" w:hRule="atLeast"/>
          <w:jc w:val="center"/>
        </w:trPr>
        <w:tc>
          <w:tcPr>
            <w:tcW w:w="181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仿宋_GB2312"/>
                <w:b/>
                <w:bCs/>
                <w:sz w:val="28"/>
              </w:rPr>
            </w:pPr>
            <w:r>
              <w:rPr>
                <w:rFonts w:ascii="Times New Roman" w:hAnsi="Times New Roman" w:eastAsia="仿宋_GB2312"/>
                <w:b/>
                <w:bCs/>
                <w:sz w:val="28"/>
              </w:rPr>
              <w:t>成果照片</w:t>
            </w:r>
          </w:p>
        </w:tc>
        <w:tc>
          <w:tcPr>
            <w:tcW w:w="7791" w:type="dxa"/>
            <w:gridSpan w:val="5"/>
            <w:tcBorders>
              <w:top w:val="single" w:color="auto" w:sz="4" w:space="0"/>
              <w:left w:val="nil"/>
              <w:bottom w:val="single" w:color="auto" w:sz="4" w:space="0"/>
              <w:right w:val="single" w:color="auto" w:sz="4" w:space="0"/>
            </w:tcBorders>
            <w:vAlign w:val="center"/>
          </w:tcPr>
          <w:p>
            <w:pPr>
              <w:spacing w:line="360" w:lineRule="exact"/>
              <w:jc w:val="left"/>
              <w:rPr>
                <w:rFonts w:ascii="Times New Roman" w:hAnsi="Times New Roman" w:eastAsia="仿宋_GB2312"/>
                <w:sz w:val="28"/>
              </w:rPr>
            </w:pPr>
            <w:r>
              <w:rPr>
                <w:rFonts w:ascii="Times New Roman" w:hAnsi="Times New Roman" w:eastAsia="仿宋_GB2312"/>
                <w:sz w:val="24"/>
                <w:szCs w:val="22"/>
              </w:rPr>
              <w:t>（可另附图片）</w:t>
            </w:r>
          </w:p>
        </w:tc>
      </w:tr>
      <w:tr>
        <w:tblPrEx>
          <w:tblCellMar>
            <w:top w:w="0" w:type="dxa"/>
            <w:left w:w="108" w:type="dxa"/>
            <w:bottom w:w="0" w:type="dxa"/>
            <w:right w:w="108" w:type="dxa"/>
          </w:tblCellMar>
        </w:tblPrEx>
        <w:trPr>
          <w:trHeight w:val="551" w:hRule="atLeast"/>
          <w:jc w:val="center"/>
        </w:trPr>
        <w:tc>
          <w:tcPr>
            <w:tcW w:w="9608" w:type="dxa"/>
            <w:gridSpan w:val="6"/>
            <w:tcBorders>
              <w:top w:val="single" w:color="auto" w:sz="4" w:space="0"/>
              <w:left w:val="nil"/>
              <w:bottom w:val="nil"/>
              <w:right w:val="nil"/>
            </w:tcBorders>
            <w:vAlign w:val="center"/>
          </w:tcPr>
          <w:p>
            <w:pPr>
              <w:spacing w:line="360" w:lineRule="exact"/>
              <w:jc w:val="left"/>
              <w:rPr>
                <w:rFonts w:ascii="Times New Roman" w:hAnsi="Times New Roman"/>
              </w:rPr>
            </w:pPr>
            <w:r>
              <w:rPr>
                <w:rFonts w:ascii="Times New Roman" w:hAnsi="Times New Roman" w:eastAsia="仿宋_GB2312"/>
                <w:b/>
                <w:bCs/>
                <w:sz w:val="28"/>
              </w:rPr>
              <w:t>报名说明：</w:t>
            </w:r>
          </w:p>
          <w:p>
            <w:pPr>
              <w:tabs>
                <w:tab w:val="left" w:pos="312"/>
              </w:tabs>
              <w:spacing w:line="3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1.报名资料除了上述表格外，需要提供</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商业计划书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参赛团队承诺书（见附表）</w:t>
            </w:r>
            <w:r>
              <w:rPr>
                <w:rFonts w:hint="eastAsia" w:ascii="仿宋_GB2312" w:hAnsi="仿宋_GB2312" w:eastAsia="仿宋_GB2312" w:cs="仿宋_GB2312"/>
                <w:sz w:val="28"/>
                <w:szCs w:val="28"/>
              </w:rPr>
              <w:t>，成长赛道项目需额外提供营业执照扫描件，可以附件形式发送。</w:t>
            </w:r>
          </w:p>
          <w:p>
            <w:pPr>
              <w:tabs>
                <w:tab w:val="left" w:pos="312"/>
              </w:tabs>
              <w:spacing w:line="3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2.报名表*号项为必填内容，其余为选填内容</w:t>
            </w:r>
          </w:p>
          <w:p>
            <w:pPr>
              <w:spacing w:line="360" w:lineRule="exact"/>
              <w:jc w:val="left"/>
              <w:rPr>
                <w:rFonts w:ascii="Times New Roman" w:hAnsi="Times New Roman" w:eastAsia="仿宋_GB2312"/>
                <w:b/>
                <w:bCs/>
                <w:sz w:val="28"/>
              </w:rPr>
            </w:pPr>
            <w:r>
              <w:rPr>
                <w:rFonts w:hint="eastAsia" w:ascii="仿宋_GB2312" w:hAnsi="仿宋_GB2312" w:eastAsia="仿宋_GB2312" w:cs="仿宋_GB2312"/>
                <w:sz w:val="28"/>
                <w:szCs w:val="28"/>
              </w:rPr>
              <w:t>3.报名表报送至联络邮箱进行报名，联系人：梁惠如 18923138167，联络邮箱：</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"mailto:gurfcc@163.com。"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gurfcc@163.com。</w:t>
            </w:r>
            <w:r>
              <w:rPr>
                <w:rFonts w:hint="eastAsia" w:ascii="仿宋_GB2312" w:hAnsi="仿宋_GB2312" w:eastAsia="仿宋_GB2312" w:cs="仿宋_GB2312"/>
                <w:sz w:val="28"/>
                <w:szCs w:val="28"/>
              </w:rPr>
              <w:fldChar w:fldCharType="end"/>
            </w:r>
          </w:p>
        </w:tc>
      </w:tr>
    </w:tbl>
    <w:p>
      <w:pPr>
        <w:pStyle w:val="2"/>
        <w:spacing w:line="660" w:lineRule="exact"/>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附表</w:t>
      </w:r>
    </w:p>
    <w:p>
      <w:pPr>
        <w:pStyle w:val="2"/>
        <w:numPr>
          <w:ilvl w:val="0"/>
          <w:numId w:val="0"/>
        </w:numPr>
        <w:ind w:left="630" w:leftChars="0"/>
        <w:jc w:val="center"/>
        <w:rPr>
          <w:rFonts w:hint="eastAsia" w:ascii="Times New Roman" w:hAnsi="Times New Roman" w:eastAsia="方正小标宋简体" w:cs="Times New Roman"/>
          <w:kern w:val="2"/>
          <w:sz w:val="44"/>
          <w:szCs w:val="44"/>
          <w:lang w:val="en-US" w:eastAsia="zh-CN" w:bidi="ar-SA"/>
        </w:rPr>
      </w:pPr>
      <w:r>
        <w:rPr>
          <w:rFonts w:hint="eastAsia" w:ascii="Times New Roman" w:hAnsi="Times New Roman" w:eastAsia="方正小标宋简体" w:cs="Times New Roman"/>
          <w:kern w:val="2"/>
          <w:sz w:val="44"/>
          <w:szCs w:val="44"/>
          <w:lang w:val="en-US" w:eastAsia="zh-CN" w:bidi="ar-SA"/>
        </w:rPr>
        <w:t>2023年第六届“高创杯”广东高校科技成果转化路演大赛参赛团队承诺书</w:t>
      </w:r>
    </w:p>
    <w:p>
      <w:pPr>
        <w:autoSpaceDE w:val="0"/>
        <w:autoSpaceDN w:val="0"/>
        <w:adjustRightInd w:val="0"/>
        <w:spacing w:line="560" w:lineRule="exact"/>
        <w:ind w:firstLine="640" w:firstLineChars="200"/>
        <w:jc w:val="left"/>
        <w:rPr>
          <w:rFonts w:hint="default"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本团队所有成员（以下简称承诺人）充分知晓并对</w:t>
      </w:r>
      <w:r>
        <w:rPr>
          <w:rFonts w:hint="eastAsia" w:ascii="仿宋_GB2312" w:hAnsi="Times New Roman" w:eastAsia="仿宋_GB2312" w:cs="Times New Roman"/>
          <w:kern w:val="0"/>
          <w:sz w:val="32"/>
          <w:szCs w:val="32"/>
        </w:rPr>
        <w:t>2023年第六届“高创杯”广东高校科技成果</w:t>
      </w:r>
      <w:r>
        <w:rPr>
          <w:rFonts w:hint="eastAsia" w:ascii="仿宋_GB2312" w:hAnsi="Times New Roman" w:eastAsia="仿宋_GB2312" w:cs="Times New Roman"/>
          <w:kern w:val="0"/>
          <w:sz w:val="32"/>
          <w:szCs w:val="32"/>
          <w:lang w:val="en-US" w:eastAsia="zh-CN"/>
        </w:rPr>
        <w:t>路演大赛作如下承诺：</w:t>
      </w:r>
    </w:p>
    <w:p>
      <w:pPr>
        <w:autoSpaceDE w:val="0"/>
        <w:autoSpaceDN w:val="0"/>
        <w:adjustRightInd w:val="0"/>
        <w:spacing w:line="560" w:lineRule="exact"/>
        <w:ind w:firstLine="640" w:firstLineChars="200"/>
        <w:jc w:val="left"/>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lang w:eastAsia="zh-CN"/>
        </w:rPr>
        <w:t>（</w:t>
      </w:r>
      <w:r>
        <w:rPr>
          <w:rFonts w:hint="eastAsia" w:ascii="仿宋_GB2312" w:hAnsi="Times New Roman" w:eastAsia="仿宋_GB2312" w:cs="Times New Roman"/>
          <w:kern w:val="0"/>
          <w:sz w:val="32"/>
          <w:szCs w:val="32"/>
          <w:lang w:val="en-US" w:eastAsia="zh-CN"/>
        </w:rPr>
        <w:t>一</w:t>
      </w:r>
      <w:r>
        <w:rPr>
          <w:rFonts w:hint="eastAsia" w:ascii="仿宋_GB2312" w:hAnsi="Times New Roman" w:eastAsia="仿宋_GB2312" w:cs="Times New Roman"/>
          <w:kern w:val="0"/>
          <w:sz w:val="32"/>
          <w:szCs w:val="32"/>
          <w:lang w:eastAsia="zh-CN"/>
        </w:rPr>
        <w:t>）</w:t>
      </w:r>
      <w:r>
        <w:rPr>
          <w:rFonts w:hint="eastAsia" w:ascii="仿宋_GB2312" w:hAnsi="Times New Roman" w:eastAsia="仿宋_GB2312" w:cs="Times New Roman"/>
          <w:kern w:val="0"/>
          <w:sz w:val="32"/>
          <w:szCs w:val="32"/>
        </w:rPr>
        <w:t>承诺人保证符合报名条件且在参赛过程中始终保持符合该条件。保证提交的所有参赛材料(包括并不限于学校和团队成员信息以及</w:t>
      </w:r>
      <w:r>
        <w:rPr>
          <w:rFonts w:hint="eastAsia" w:ascii="仿宋_GB2312" w:hAnsi="Times New Roman" w:eastAsia="仿宋_GB2312" w:cs="Times New Roman"/>
          <w:kern w:val="0"/>
          <w:sz w:val="32"/>
          <w:szCs w:val="32"/>
          <w:lang w:val="en-US" w:eastAsia="zh-CN"/>
        </w:rPr>
        <w:t>项目商业计划书</w:t>
      </w:r>
      <w:r>
        <w:rPr>
          <w:rFonts w:hint="eastAsia" w:ascii="仿宋_GB2312" w:hAnsi="Times New Roman" w:eastAsia="仿宋_GB2312" w:cs="Times New Roman"/>
          <w:kern w:val="0"/>
          <w:sz w:val="32"/>
          <w:szCs w:val="32"/>
        </w:rPr>
        <w:t>等)所含内容均真实、有效、准确、完整。如有违反，同意大赛随时取消承诺人的参赛资格。</w:t>
      </w:r>
      <w:r>
        <w:rPr>
          <w:rFonts w:hint="eastAsia" w:ascii="仿宋_GB2312" w:hAnsi="Times New Roman" w:eastAsia="仿宋_GB2312" w:cs="Times New Roman"/>
          <w:kern w:val="0"/>
          <w:sz w:val="32"/>
          <w:szCs w:val="32"/>
          <w:lang w:val="en-US" w:eastAsia="zh-CN"/>
        </w:rPr>
        <w:t>并</w:t>
      </w:r>
      <w:r>
        <w:rPr>
          <w:rFonts w:hint="eastAsia" w:ascii="仿宋_GB2312" w:hAnsi="Times New Roman" w:eastAsia="仿宋_GB2312" w:cs="Times New Roman"/>
          <w:kern w:val="0"/>
          <w:sz w:val="32"/>
          <w:szCs w:val="32"/>
        </w:rPr>
        <w:t>对因此给大赛造成的损失，愿意承担赔偿责任。</w:t>
      </w:r>
    </w:p>
    <w:p>
      <w:pPr>
        <w:autoSpaceDE w:val="0"/>
        <w:autoSpaceDN w:val="0"/>
        <w:adjustRightInd w:val="0"/>
        <w:spacing w:line="560" w:lineRule="exact"/>
        <w:ind w:firstLine="640" w:firstLineChars="200"/>
        <w:jc w:val="left"/>
        <w:rPr>
          <w:rFonts w:ascii="仿宋_GB2312" w:hAnsi="Times New Roman" w:eastAsia="仿宋_GB2312"/>
          <w:kern w:val="0"/>
          <w:sz w:val="32"/>
          <w:szCs w:val="32"/>
        </w:rPr>
      </w:pPr>
      <w:r>
        <w:rPr>
          <w:rFonts w:hint="eastAsia" w:ascii="仿宋_GB2312" w:hAnsi="Times New Roman" w:eastAsia="仿宋_GB2312"/>
          <w:kern w:val="0"/>
          <w:sz w:val="32"/>
          <w:szCs w:val="32"/>
        </w:rPr>
        <w:t>（</w:t>
      </w:r>
      <w:r>
        <w:rPr>
          <w:rFonts w:hint="eastAsia" w:ascii="仿宋_GB2312" w:hAnsi="Times New Roman" w:eastAsia="仿宋_GB2312"/>
          <w:kern w:val="0"/>
          <w:sz w:val="32"/>
          <w:szCs w:val="32"/>
          <w:lang w:val="en-US" w:eastAsia="zh-CN"/>
        </w:rPr>
        <w:t>二</w:t>
      </w:r>
      <w:r>
        <w:rPr>
          <w:rFonts w:hint="eastAsia" w:ascii="仿宋_GB2312" w:hAnsi="Times New Roman" w:eastAsia="仿宋_GB2312"/>
          <w:kern w:val="0"/>
          <w:sz w:val="32"/>
          <w:szCs w:val="32"/>
        </w:rPr>
        <w:t>）</w:t>
      </w:r>
      <w:r>
        <w:rPr>
          <w:rFonts w:hint="eastAsia" w:ascii="仿宋_GB2312" w:hAnsi="Times New Roman" w:eastAsia="仿宋_GB2312"/>
          <w:kern w:val="0"/>
          <w:sz w:val="32"/>
          <w:szCs w:val="32"/>
          <w:lang w:val="en-US" w:eastAsia="zh-CN"/>
        </w:rPr>
        <w:t>承诺人保证</w:t>
      </w:r>
      <w:r>
        <w:rPr>
          <w:rFonts w:hint="eastAsia" w:ascii="仿宋_GB2312" w:hAnsi="Times New Roman" w:eastAsia="仿宋_GB2312"/>
          <w:kern w:val="0"/>
          <w:sz w:val="32"/>
          <w:szCs w:val="32"/>
        </w:rPr>
        <w:t>参赛项目核心技术或技术团队具备高校、高职、科研院所</w:t>
      </w:r>
      <w:r>
        <w:rPr>
          <w:rFonts w:hint="eastAsia" w:ascii="仿宋_GB2312" w:hAnsi="Times New Roman" w:eastAsia="仿宋_GB2312"/>
          <w:kern w:val="0"/>
          <w:sz w:val="32"/>
          <w:szCs w:val="32"/>
          <w:lang w:val="en-US" w:eastAsia="zh-CN"/>
        </w:rPr>
        <w:t>及医院</w:t>
      </w:r>
      <w:r>
        <w:rPr>
          <w:rFonts w:hint="eastAsia" w:ascii="仿宋_GB2312" w:hAnsi="Times New Roman" w:eastAsia="仿宋_GB2312"/>
          <w:kern w:val="0"/>
          <w:sz w:val="32"/>
          <w:szCs w:val="32"/>
        </w:rPr>
        <w:t>背景。允许跨校组建团队，每个团队的参赛成员不少于3人，原则上不多于10人（含团队负责人），</w:t>
      </w:r>
      <w:r>
        <w:rPr>
          <w:rFonts w:hint="eastAsia" w:ascii="仿宋_GB2312" w:hAnsi="Times New Roman" w:eastAsia="仿宋_GB2312"/>
          <w:kern w:val="0"/>
          <w:sz w:val="32"/>
          <w:szCs w:val="32"/>
          <w:highlight w:val="none"/>
        </w:rPr>
        <w:t>且为参赛</w:t>
      </w:r>
      <w:r>
        <w:rPr>
          <w:rFonts w:hint="eastAsia" w:ascii="仿宋_GB2312" w:hAnsi="Times New Roman" w:eastAsia="仿宋_GB2312"/>
          <w:kern w:val="0"/>
          <w:sz w:val="32"/>
          <w:szCs w:val="32"/>
          <w:highlight w:val="none"/>
          <w:lang w:val="en-US" w:eastAsia="zh-CN"/>
        </w:rPr>
        <w:t>项目</w:t>
      </w:r>
      <w:r>
        <w:rPr>
          <w:rFonts w:hint="eastAsia" w:ascii="仿宋_GB2312" w:hAnsi="Times New Roman" w:eastAsia="仿宋_GB2312"/>
          <w:kern w:val="0"/>
          <w:sz w:val="32"/>
          <w:szCs w:val="32"/>
          <w:highlight w:val="none"/>
        </w:rPr>
        <w:t>的实际核心成员</w:t>
      </w:r>
      <w:r>
        <w:rPr>
          <w:rFonts w:hint="eastAsia" w:ascii="仿宋_GB2312" w:hAnsi="Times New Roman" w:eastAsia="仿宋_GB2312"/>
          <w:kern w:val="0"/>
          <w:sz w:val="32"/>
          <w:szCs w:val="32"/>
        </w:rPr>
        <w:t>。参赛团队所报参赛项目须为本团队策划或经营的项目，不得借用他人项目参赛。</w:t>
      </w:r>
    </w:p>
    <w:p>
      <w:pPr>
        <w:autoSpaceDE w:val="0"/>
        <w:autoSpaceDN w:val="0"/>
        <w:adjustRightInd w:val="0"/>
        <w:spacing w:line="560" w:lineRule="exact"/>
        <w:ind w:firstLine="640" w:firstLineChars="200"/>
        <w:jc w:val="left"/>
        <w:rPr>
          <w:rFonts w:ascii="仿宋_GB2312" w:hAnsi="Times New Roman" w:eastAsia="仿宋_GB2312"/>
          <w:kern w:val="0"/>
          <w:sz w:val="32"/>
          <w:szCs w:val="32"/>
        </w:rPr>
      </w:pPr>
      <w:r>
        <w:rPr>
          <w:rFonts w:hint="eastAsia" w:ascii="仿宋_GB2312" w:hAnsi="Times New Roman" w:eastAsia="仿宋_GB2312"/>
          <w:kern w:val="0"/>
          <w:sz w:val="32"/>
          <w:szCs w:val="32"/>
        </w:rPr>
        <w:t>（三）</w:t>
      </w:r>
      <w:r>
        <w:rPr>
          <w:rFonts w:hint="eastAsia" w:ascii="仿宋_GB2312" w:hAnsi="Times New Roman" w:eastAsia="仿宋_GB2312"/>
          <w:kern w:val="0"/>
          <w:sz w:val="32"/>
          <w:szCs w:val="32"/>
          <w:lang w:val="en-US" w:eastAsia="zh-CN"/>
        </w:rPr>
        <w:t>承诺人保证</w:t>
      </w:r>
      <w:r>
        <w:rPr>
          <w:rFonts w:hint="eastAsia" w:ascii="仿宋_GB2312" w:hAnsi="Times New Roman" w:eastAsia="仿宋_GB2312"/>
          <w:kern w:val="0"/>
          <w:sz w:val="32"/>
          <w:szCs w:val="32"/>
        </w:rPr>
        <w:t>参赛项目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pPr>
        <w:autoSpaceDE w:val="0"/>
        <w:autoSpaceDN w:val="0"/>
        <w:adjustRightInd w:val="0"/>
        <w:spacing w:line="560" w:lineRule="exact"/>
        <w:ind w:firstLine="640" w:firstLineChars="200"/>
        <w:jc w:val="left"/>
        <w:rPr>
          <w:rFonts w:ascii="仿宋_GB2312" w:hAnsi="Times New Roman" w:eastAsia="仿宋_GB2312"/>
          <w:kern w:val="0"/>
          <w:sz w:val="32"/>
          <w:szCs w:val="32"/>
        </w:rPr>
      </w:pPr>
      <w:r>
        <w:rPr>
          <w:rFonts w:hint="eastAsia" w:ascii="仿宋_GB2312" w:hAnsi="Times New Roman" w:eastAsia="仿宋_GB2312"/>
          <w:kern w:val="0"/>
          <w:sz w:val="32"/>
          <w:szCs w:val="32"/>
        </w:rPr>
        <w:t>（四）</w:t>
      </w:r>
      <w:r>
        <w:rPr>
          <w:rFonts w:hint="eastAsia" w:ascii="仿宋_GB2312" w:hAnsi="Times New Roman" w:eastAsia="仿宋_GB2312"/>
          <w:kern w:val="0"/>
          <w:sz w:val="32"/>
          <w:szCs w:val="32"/>
          <w:lang w:val="en-US" w:eastAsia="zh-CN"/>
        </w:rPr>
        <w:t>承诺人保证</w:t>
      </w:r>
      <w:r>
        <w:rPr>
          <w:rFonts w:hint="eastAsia" w:ascii="仿宋_GB2312" w:hAnsi="Times New Roman" w:eastAsia="仿宋_GB2312"/>
          <w:kern w:val="0"/>
          <w:sz w:val="32"/>
          <w:szCs w:val="32"/>
        </w:rPr>
        <w:t>参赛项目涉及他人知识产权报名时提交完整的具有法律效力的项目所有人书面授权许可书、专利证书等。已完成工商登记注册的创业项目，报名时提交营业执照及统一社会信用代码等相关复印件、单位概况、法定代表人情况、股权结构等。参赛团队可提供当前财务数据、已获投资情况、带动就业情况等相关证明材料。</w:t>
      </w:r>
    </w:p>
    <w:p>
      <w:pPr>
        <w:snapToGrid w:val="0"/>
        <w:spacing w:line="560" w:lineRule="exact"/>
        <w:ind w:firstLine="640" w:firstLineChars="200"/>
        <w:jc w:val="left"/>
        <w:rPr>
          <w:rFonts w:hint="eastAsia" w:ascii="仿宋_GB2312" w:hAnsi="Times New Roman" w:eastAsia="仿宋_GB2312"/>
          <w:kern w:val="0"/>
          <w:sz w:val="32"/>
          <w:szCs w:val="32"/>
        </w:rPr>
      </w:pPr>
      <w:r>
        <w:rPr>
          <w:rFonts w:hint="eastAsia" w:ascii="仿宋_GB2312" w:hAnsi="Times New Roman" w:eastAsia="仿宋_GB2312"/>
          <w:kern w:val="0"/>
          <w:sz w:val="32"/>
          <w:szCs w:val="32"/>
        </w:rPr>
        <w:t>（五）</w:t>
      </w:r>
      <w:r>
        <w:rPr>
          <w:rFonts w:hint="eastAsia" w:ascii="仿宋_GB2312" w:hAnsi="Times New Roman" w:eastAsia="仿宋_GB2312"/>
          <w:kern w:val="0"/>
          <w:sz w:val="32"/>
          <w:szCs w:val="32"/>
          <w:lang w:val="en-US" w:eastAsia="zh-CN"/>
        </w:rPr>
        <w:t>承诺人保证</w:t>
      </w:r>
      <w:r>
        <w:rPr>
          <w:rFonts w:hint="eastAsia" w:ascii="仿宋_GB2312" w:hAnsi="Times New Roman" w:eastAsia="仿宋_GB2312"/>
          <w:kern w:val="0"/>
          <w:sz w:val="32"/>
          <w:szCs w:val="32"/>
        </w:rPr>
        <w:t>参赛项目只能选择一个符合要求的赛道参赛。已获往届广东高校科技成果转化路演大赛总决赛奖项的项目，不可报名参加本届大赛。</w:t>
      </w:r>
    </w:p>
    <w:p>
      <w:pPr>
        <w:pStyle w:val="2"/>
        <w:rPr>
          <w:rFonts w:hint="eastAsia"/>
        </w:rPr>
      </w:pPr>
    </w:p>
    <w:p>
      <w:pPr>
        <w:pStyle w:val="2"/>
        <w:wordWrap/>
        <w:ind w:firstLine="640" w:firstLineChars="200"/>
        <w:jc w:val="left"/>
        <w:rPr>
          <w:rFonts w:hint="default"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 xml:space="preserve">承诺项目名称：               </w:t>
      </w:r>
    </w:p>
    <w:p>
      <w:pPr>
        <w:pStyle w:val="2"/>
        <w:wordWrap/>
        <w:ind w:firstLine="640" w:firstLineChars="200"/>
        <w:jc w:val="left"/>
        <w:rPr>
          <w:rFonts w:hint="default"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 xml:space="preserve">承诺人项目代表签名：         </w:t>
      </w:r>
    </w:p>
    <w:p>
      <w:pPr>
        <w:pStyle w:val="2"/>
        <w:wordWrap/>
        <w:ind w:firstLine="640" w:firstLineChars="200"/>
        <w:jc w:val="left"/>
        <w:rPr>
          <w:rFonts w:hint="default"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 xml:space="preserve">承诺日期：2023年x月x日 </w:t>
      </w:r>
    </w:p>
    <w:bookmarkEnd w:id="0"/>
    <w:p/>
    <w:sectPr>
      <w:headerReference r:id="rId3" w:type="default"/>
      <w:footerReference r:id="rId4" w:type="default"/>
      <w:pgSz w:w="11906" w:h="16838"/>
      <w:pgMar w:top="1985" w:right="1588" w:bottom="2098" w:left="1474" w:header="851" w:footer="158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3050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wps:spPr>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56.05pt;mso-position-horizontal:outside;mso-position-horizontal-relative:margin;mso-wrap-style:none;z-index:251659264;mso-width-relative:page;mso-height-relative:page;" filled="f" stroked="f" coordsize="21600,21600" o:gfxdata="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VEvMtEAAAAEAQAADwAAAAAAAAABACAAAAAiAAAAZHJz&#10;L2Rvd25yZXYueG1sUEsBAhQAFAAAAAgAh07iQNX/ck8LAgAAAgQAAA4AAAAAAAAAAQAgAAAAIAEA&#10;AGRycy9lMm9Eb2MueG1sUEsFBgAAAAAGAAYAWQEAAJ0FAAAAAA==&#10;">
              <v:fill on="f" focussize="0,0"/>
              <v:stroke on="f"/>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Yjk1ZDljYjA3Mzg0MTEzMjc1YWJiMDA4YzdhMDkifQ=="/>
  </w:docVars>
  <w:rsids>
    <w:rsidRoot w:val="00B45CF4"/>
    <w:rsid w:val="000E0C82"/>
    <w:rsid w:val="003935A4"/>
    <w:rsid w:val="004C2058"/>
    <w:rsid w:val="004C61DA"/>
    <w:rsid w:val="006B1FE4"/>
    <w:rsid w:val="007E7077"/>
    <w:rsid w:val="007F6B01"/>
    <w:rsid w:val="00841A80"/>
    <w:rsid w:val="009F28C3"/>
    <w:rsid w:val="00B45CF4"/>
    <w:rsid w:val="00BB3B77"/>
    <w:rsid w:val="00F550C9"/>
    <w:rsid w:val="00FA0A14"/>
    <w:rsid w:val="15987232"/>
    <w:rsid w:val="1E1D2097"/>
    <w:rsid w:val="2C1A0ADD"/>
    <w:rsid w:val="2D996F8C"/>
    <w:rsid w:val="31453A15"/>
    <w:rsid w:val="382B2E75"/>
    <w:rsid w:val="3AFB32AF"/>
    <w:rsid w:val="4BD227B4"/>
    <w:rsid w:val="72BA4003"/>
    <w:rsid w:val="78FE4C1E"/>
    <w:rsid w:val="7A9F7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2"/>
    <w:basedOn w:val="1"/>
    <w:link w:val="11"/>
    <w:qFormat/>
    <w:uiPriority w:val="99"/>
    <w:pPr>
      <w:spacing w:after="120" w:line="480" w:lineRule="auto"/>
    </w:pPr>
    <w:rPr>
      <w:sz w:val="32"/>
    </w:rPr>
  </w:style>
  <w:style w:type="paragraph" w:styleId="3">
    <w:name w:val="annotation text"/>
    <w:basedOn w:val="1"/>
    <w:link w:val="12"/>
    <w:qFormat/>
    <w:uiPriority w:val="0"/>
    <w:pPr>
      <w:jc w:val="left"/>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qFormat/>
    <w:uiPriority w:val="0"/>
    <w:rPr>
      <w:sz w:val="21"/>
      <w:szCs w:val="21"/>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正文文本 2 Char"/>
    <w:basedOn w:val="7"/>
    <w:link w:val="2"/>
    <w:qFormat/>
    <w:uiPriority w:val="99"/>
    <w:rPr>
      <w:rFonts w:ascii="Calibri" w:hAnsi="Calibri" w:eastAsia="宋体" w:cs="Times New Roman"/>
      <w:sz w:val="32"/>
      <w:szCs w:val="24"/>
    </w:rPr>
  </w:style>
  <w:style w:type="character" w:customStyle="1" w:styleId="12">
    <w:name w:val="批注文字 Char"/>
    <w:basedOn w:val="7"/>
    <w:link w:val="3"/>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4</Pages>
  <Words>1180</Words>
  <Characters>1223</Characters>
  <Lines>8</Lines>
  <Paragraphs>2</Paragraphs>
  <TotalTime>0</TotalTime>
  <ScaleCrop>false</ScaleCrop>
  <LinksUpToDate>false</LinksUpToDate>
  <CharactersWithSpaces>1276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2023-03-15T12:50:00Z</dcterms:created>
  <dc:creator>HP</dc:creator>
  <cp:lastModifiedBy>抬头望星</cp:lastModifiedBy>
  <dcterms:modified xsi:type="dcterms:W3CDTF">2023-04-12T09:19:06Z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BD91B2BED19949AA940A2DC2289539AF</vt:lpwstr>
  </property>
</Properties>
</file>