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26" w:rsidRDefault="005C4626" w:rsidP="005B0C90">
      <w:pPr>
        <w:spacing w:line="560" w:lineRule="exact"/>
        <w:rPr>
          <w:rFonts w:eastAsia="方正小标宋简体" w:cs="方正小标宋简体"/>
          <w:sz w:val="32"/>
          <w:szCs w:val="32"/>
        </w:rPr>
      </w:pPr>
    </w:p>
    <w:p w:rsidR="005C4626" w:rsidRDefault="00B110BC" w:rsidP="005B0C90">
      <w:pPr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从化区科工商信局关于举办</w:t>
      </w:r>
      <w:r>
        <w:rPr>
          <w:rFonts w:eastAsia="方正小标宋简体" w:cs="方正小标宋简体" w:hint="eastAsia"/>
          <w:sz w:val="44"/>
          <w:szCs w:val="44"/>
        </w:rPr>
        <w:t>2023</w:t>
      </w:r>
      <w:r>
        <w:rPr>
          <w:rFonts w:eastAsia="方正小标宋简体" w:cs="方正小标宋简体" w:hint="eastAsia"/>
          <w:sz w:val="44"/>
          <w:szCs w:val="44"/>
        </w:rPr>
        <w:t>年从化区科普讲解大赛的通知</w:t>
      </w:r>
    </w:p>
    <w:p w:rsidR="005C4626" w:rsidRDefault="005C4626" w:rsidP="005B0C90">
      <w:pPr>
        <w:spacing w:line="560" w:lineRule="exact"/>
        <w:rPr>
          <w:rFonts w:eastAsia="仿宋_GB2312" w:cs="宋体"/>
          <w:sz w:val="32"/>
          <w:szCs w:val="32"/>
        </w:rPr>
      </w:pPr>
    </w:p>
    <w:p w:rsidR="005C4626" w:rsidRDefault="00B110BC" w:rsidP="005B0C90">
      <w:pPr>
        <w:spacing w:line="560" w:lineRule="exact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区内各有关单位、区内各中小学校、从化高校创新人才联盟：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为深入贯彻落实《中华人民共和国科学技术普及法》《中共中央办公厅</w:t>
      </w:r>
      <w:r>
        <w:rPr>
          <w:rFonts w:eastAsia="仿宋_GB2312" w:cs="宋体" w:hint="eastAsia"/>
          <w:sz w:val="32"/>
          <w:szCs w:val="32"/>
        </w:rPr>
        <w:t xml:space="preserve"> </w:t>
      </w:r>
      <w:r>
        <w:rPr>
          <w:rFonts w:eastAsia="仿宋_GB2312" w:cs="宋体" w:hint="eastAsia"/>
          <w:sz w:val="32"/>
          <w:szCs w:val="32"/>
        </w:rPr>
        <w:t>国务院办公厅印发关于新时代进一步加强科学技术普及工作的意见》《广州市科学技术普及条例》等法律法规及文件精神，培养壮大我区科普人才队伍，推进我区科普事业发展，根据《广州市科学技术局关于举办</w:t>
      </w:r>
      <w:r>
        <w:rPr>
          <w:rFonts w:eastAsia="仿宋_GB2312" w:cs="宋体" w:hint="eastAsia"/>
          <w:sz w:val="32"/>
          <w:szCs w:val="32"/>
        </w:rPr>
        <w:t xml:space="preserve">2023 </w:t>
      </w:r>
      <w:r>
        <w:rPr>
          <w:rFonts w:eastAsia="仿宋_GB2312" w:cs="宋体" w:hint="eastAsia"/>
          <w:sz w:val="32"/>
          <w:szCs w:val="32"/>
        </w:rPr>
        <w:t>年广州地区科普讲解大赛的通知》，现组织</w:t>
      </w:r>
      <w:r>
        <w:rPr>
          <w:rFonts w:eastAsia="仿宋_GB2312" w:cs="宋体" w:hint="eastAsia"/>
          <w:sz w:val="32"/>
          <w:szCs w:val="32"/>
        </w:rPr>
        <w:t>2023</w:t>
      </w:r>
      <w:r>
        <w:rPr>
          <w:rFonts w:eastAsia="仿宋_GB2312" w:cs="宋体" w:hint="eastAsia"/>
          <w:sz w:val="32"/>
          <w:szCs w:val="32"/>
        </w:rPr>
        <w:t>年从化区科普讲解大赛，同时选拔推荐</w:t>
      </w:r>
      <w:r>
        <w:rPr>
          <w:rFonts w:eastAsia="仿宋_GB2312" w:cs="宋体" w:hint="eastAsia"/>
          <w:sz w:val="32"/>
          <w:szCs w:val="32"/>
        </w:rPr>
        <w:t>2023</w:t>
      </w:r>
      <w:r>
        <w:rPr>
          <w:rFonts w:eastAsia="仿宋_GB2312" w:cs="宋体" w:hint="eastAsia"/>
          <w:sz w:val="32"/>
          <w:szCs w:val="32"/>
        </w:rPr>
        <w:t>年广州地区科普讲解大赛参赛选手。现将相关事项通知如下：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一、大赛主题和赛制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2023</w:t>
      </w:r>
      <w:r>
        <w:rPr>
          <w:rFonts w:eastAsia="仿宋_GB2312" w:cs="宋体" w:hint="eastAsia"/>
          <w:sz w:val="32"/>
          <w:szCs w:val="32"/>
        </w:rPr>
        <w:t>年从化区科普讲解大赛主题为</w:t>
      </w:r>
      <w:r>
        <w:rPr>
          <w:rFonts w:eastAsia="仿宋_GB2312" w:cs="宋体" w:hint="eastAsia"/>
          <w:b/>
          <w:bCs/>
          <w:sz w:val="32"/>
          <w:szCs w:val="32"/>
        </w:rPr>
        <w:t>“热爱科学，崇尚科学”</w:t>
      </w:r>
      <w:r>
        <w:rPr>
          <w:rFonts w:eastAsia="仿宋_GB2312" w:cs="宋体" w:hint="eastAsia"/>
          <w:sz w:val="32"/>
          <w:szCs w:val="32"/>
        </w:rPr>
        <w:t>。评委采用线上评审方式，于</w:t>
      </w:r>
      <w:r>
        <w:rPr>
          <w:rFonts w:eastAsia="仿宋_GB2312" w:cs="宋体" w:hint="eastAsia"/>
          <w:sz w:val="32"/>
          <w:szCs w:val="32"/>
        </w:rPr>
        <w:t>2023</w:t>
      </w:r>
      <w:r>
        <w:rPr>
          <w:rFonts w:eastAsia="仿宋_GB2312" w:cs="宋体" w:hint="eastAsia"/>
          <w:sz w:val="32"/>
          <w:szCs w:val="32"/>
        </w:rPr>
        <w:t>年</w:t>
      </w:r>
      <w:r>
        <w:rPr>
          <w:rFonts w:eastAsia="仿宋_GB2312" w:cs="宋体" w:hint="eastAsia"/>
          <w:sz w:val="32"/>
          <w:szCs w:val="32"/>
        </w:rPr>
        <w:t>4</w:t>
      </w:r>
      <w:r>
        <w:rPr>
          <w:rFonts w:eastAsia="仿宋_GB2312" w:cs="宋体" w:hint="eastAsia"/>
          <w:sz w:val="32"/>
          <w:szCs w:val="32"/>
        </w:rPr>
        <w:t>月</w:t>
      </w:r>
      <w:r>
        <w:rPr>
          <w:rFonts w:eastAsia="仿宋_GB2312" w:cs="宋体" w:hint="eastAsia"/>
          <w:sz w:val="32"/>
          <w:szCs w:val="32"/>
        </w:rPr>
        <w:t>14</w:t>
      </w:r>
      <w:r>
        <w:rPr>
          <w:rFonts w:eastAsia="仿宋_GB2312" w:cs="宋体" w:hint="eastAsia"/>
          <w:sz w:val="32"/>
          <w:szCs w:val="32"/>
        </w:rPr>
        <w:t>日公布获奖名次，获奖人员被推选参加于</w:t>
      </w:r>
      <w:r>
        <w:rPr>
          <w:rFonts w:eastAsia="仿宋_GB2312" w:cs="宋体" w:hint="eastAsia"/>
          <w:sz w:val="32"/>
          <w:szCs w:val="32"/>
        </w:rPr>
        <w:t>2023</w:t>
      </w:r>
      <w:r>
        <w:rPr>
          <w:rFonts w:eastAsia="仿宋_GB2312" w:cs="宋体" w:hint="eastAsia"/>
          <w:sz w:val="32"/>
          <w:szCs w:val="32"/>
        </w:rPr>
        <w:t>年</w:t>
      </w:r>
      <w:r>
        <w:rPr>
          <w:rFonts w:eastAsia="仿宋_GB2312" w:cs="宋体" w:hint="eastAsia"/>
          <w:sz w:val="32"/>
          <w:szCs w:val="32"/>
        </w:rPr>
        <w:t>4</w:t>
      </w:r>
      <w:r>
        <w:rPr>
          <w:rFonts w:eastAsia="仿宋_GB2312" w:cs="宋体" w:hint="eastAsia"/>
          <w:sz w:val="32"/>
          <w:szCs w:val="32"/>
        </w:rPr>
        <w:t>月</w:t>
      </w:r>
      <w:r>
        <w:rPr>
          <w:rFonts w:eastAsia="仿宋_GB2312" w:cs="宋体" w:hint="eastAsia"/>
          <w:sz w:val="32"/>
          <w:szCs w:val="32"/>
        </w:rPr>
        <w:t>26</w:t>
      </w:r>
      <w:r>
        <w:rPr>
          <w:rFonts w:eastAsia="仿宋_GB2312" w:cs="宋体" w:hint="eastAsia"/>
          <w:sz w:val="32"/>
          <w:szCs w:val="32"/>
        </w:rPr>
        <w:t>日至</w:t>
      </w:r>
      <w:r>
        <w:rPr>
          <w:rFonts w:eastAsia="仿宋_GB2312" w:cs="宋体" w:hint="eastAsia"/>
          <w:sz w:val="32"/>
          <w:szCs w:val="32"/>
        </w:rPr>
        <w:t>28</w:t>
      </w:r>
      <w:r>
        <w:rPr>
          <w:rFonts w:eastAsia="仿宋_GB2312" w:cs="宋体" w:hint="eastAsia"/>
          <w:sz w:val="32"/>
          <w:szCs w:val="32"/>
        </w:rPr>
        <w:t>日在广东科学中心举办的决赛。</w:t>
      </w:r>
    </w:p>
    <w:p w:rsidR="005C4626" w:rsidRDefault="00B110BC" w:rsidP="005B0C90">
      <w:pPr>
        <w:numPr>
          <w:ilvl w:val="0"/>
          <w:numId w:val="1"/>
        </w:numPr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组织架构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/>
          <w:sz w:val="32"/>
          <w:szCs w:val="32"/>
        </w:rPr>
        <w:t>指导单位</w:t>
      </w:r>
      <w:r w:rsidR="005B0C90">
        <w:rPr>
          <w:rFonts w:eastAsia="仿宋_GB2312" w:cs="宋体" w:hint="eastAsia"/>
          <w:sz w:val="32"/>
          <w:szCs w:val="32"/>
        </w:rPr>
        <w:t>：</w:t>
      </w:r>
      <w:r>
        <w:rPr>
          <w:rFonts w:eastAsia="仿宋_GB2312" w:cs="宋体"/>
          <w:sz w:val="32"/>
          <w:szCs w:val="32"/>
        </w:rPr>
        <w:t>广州市科学技术局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/>
          <w:sz w:val="32"/>
          <w:szCs w:val="32"/>
        </w:rPr>
        <w:t>主办单位</w:t>
      </w:r>
      <w:r w:rsidR="005B0C90">
        <w:rPr>
          <w:rFonts w:eastAsia="仿宋_GB2312" w:cs="宋体" w:hint="eastAsia"/>
          <w:sz w:val="32"/>
          <w:szCs w:val="32"/>
        </w:rPr>
        <w:t>：</w:t>
      </w:r>
      <w:r>
        <w:rPr>
          <w:rFonts w:eastAsia="仿宋_GB2312" w:cs="宋体"/>
          <w:sz w:val="32"/>
          <w:szCs w:val="32"/>
        </w:rPr>
        <w:t>广州市从化区科技工业商务和信息化局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/>
          <w:sz w:val="32"/>
          <w:szCs w:val="32"/>
        </w:rPr>
        <w:t>支持单位</w:t>
      </w:r>
      <w:r w:rsidR="005B0C90">
        <w:rPr>
          <w:rFonts w:eastAsia="仿宋_GB2312" w:cs="宋体" w:hint="eastAsia"/>
          <w:sz w:val="32"/>
          <w:szCs w:val="32"/>
        </w:rPr>
        <w:t>：</w:t>
      </w:r>
      <w:r>
        <w:rPr>
          <w:rFonts w:eastAsia="仿宋_GB2312" w:cs="宋体"/>
          <w:sz w:val="32"/>
          <w:szCs w:val="32"/>
        </w:rPr>
        <w:t>广州市从化区教育局、从化高校创新人才联盟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/>
          <w:sz w:val="32"/>
          <w:szCs w:val="32"/>
        </w:rPr>
        <w:t>承办单位</w:t>
      </w:r>
      <w:r w:rsidR="005B0C90">
        <w:rPr>
          <w:rFonts w:eastAsia="仿宋_GB2312" w:cs="宋体" w:hint="eastAsia"/>
          <w:sz w:val="32"/>
          <w:szCs w:val="32"/>
        </w:rPr>
        <w:t>：</w:t>
      </w:r>
      <w:r>
        <w:rPr>
          <w:rFonts w:eastAsia="仿宋_GB2312" w:cs="宋体"/>
          <w:sz w:val="32"/>
          <w:szCs w:val="32"/>
        </w:rPr>
        <w:t>广州南方学院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三、报名条件及方式</w:t>
      </w:r>
    </w:p>
    <w:p w:rsidR="005C4626" w:rsidRDefault="00B110BC" w:rsidP="005B0C90">
      <w:pPr>
        <w:spacing w:line="560" w:lineRule="exact"/>
        <w:ind w:firstLineChars="200" w:firstLine="640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（一）报名条件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lastRenderedPageBreak/>
        <w:t>大赛分青少年组（中小学生）和成人组，从化区各科普基地从业人员，高校、科研院所、企业以及其他社会各界科学传播爱好者（职业不限，年龄</w:t>
      </w:r>
      <w:r>
        <w:rPr>
          <w:rFonts w:eastAsia="仿宋_GB2312" w:cs="宋体" w:hint="eastAsia"/>
          <w:sz w:val="32"/>
          <w:szCs w:val="32"/>
        </w:rPr>
        <w:t xml:space="preserve"> 16 </w:t>
      </w:r>
      <w:r>
        <w:rPr>
          <w:rFonts w:eastAsia="仿宋_GB2312" w:cs="宋体" w:hint="eastAsia"/>
          <w:sz w:val="32"/>
          <w:szCs w:val="32"/>
        </w:rPr>
        <w:t>周岁以上）均可报名参赛。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青少年组面向区内中小学生（年龄低于</w:t>
      </w:r>
      <w:r>
        <w:rPr>
          <w:rFonts w:eastAsia="仿宋_GB2312" w:cs="宋体" w:hint="eastAsia"/>
          <w:sz w:val="32"/>
          <w:szCs w:val="32"/>
        </w:rPr>
        <w:t>16</w:t>
      </w:r>
      <w:r>
        <w:rPr>
          <w:rFonts w:eastAsia="仿宋_GB2312" w:cs="宋体" w:hint="eastAsia"/>
          <w:sz w:val="32"/>
          <w:szCs w:val="32"/>
        </w:rPr>
        <w:t>周岁），其中年满</w:t>
      </w:r>
      <w:r>
        <w:rPr>
          <w:rFonts w:eastAsia="仿宋_GB2312" w:cs="宋体" w:hint="eastAsia"/>
          <w:sz w:val="32"/>
          <w:szCs w:val="32"/>
        </w:rPr>
        <w:t>16</w:t>
      </w:r>
      <w:r>
        <w:rPr>
          <w:rFonts w:eastAsia="仿宋_GB2312" w:cs="宋体" w:hint="eastAsia"/>
          <w:sz w:val="32"/>
          <w:szCs w:val="32"/>
        </w:rPr>
        <w:t>周岁选手可自愿参与成人组赛事。成人组面向市内年满</w:t>
      </w:r>
      <w:r>
        <w:rPr>
          <w:rFonts w:eastAsia="仿宋_GB2312" w:cs="宋体" w:hint="eastAsia"/>
          <w:sz w:val="32"/>
          <w:szCs w:val="32"/>
        </w:rPr>
        <w:t xml:space="preserve"> 16</w:t>
      </w:r>
      <w:r>
        <w:rPr>
          <w:rFonts w:eastAsia="仿宋_GB2312" w:cs="宋体" w:hint="eastAsia"/>
          <w:sz w:val="32"/>
          <w:szCs w:val="32"/>
        </w:rPr>
        <w:t>周岁（含）以上群体。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在往届广州科普讲解大赛中获当年大赛前</w:t>
      </w:r>
      <w:r>
        <w:rPr>
          <w:rFonts w:eastAsia="仿宋_GB2312" w:cs="宋体" w:hint="eastAsia"/>
          <w:sz w:val="32"/>
          <w:szCs w:val="32"/>
        </w:rPr>
        <w:t xml:space="preserve"> 10 </w:t>
      </w:r>
      <w:r>
        <w:rPr>
          <w:rFonts w:eastAsia="仿宋_GB2312" w:cs="宋体" w:hint="eastAsia"/>
          <w:sz w:val="32"/>
          <w:szCs w:val="32"/>
        </w:rPr>
        <w:t>名的选手可直接报名参加</w:t>
      </w:r>
      <w:r>
        <w:rPr>
          <w:rFonts w:eastAsia="仿宋_GB2312" w:cs="宋体" w:hint="eastAsia"/>
          <w:sz w:val="32"/>
          <w:szCs w:val="32"/>
        </w:rPr>
        <w:t xml:space="preserve"> 2023 </w:t>
      </w:r>
      <w:r>
        <w:rPr>
          <w:rFonts w:eastAsia="仿宋_GB2312" w:cs="宋体" w:hint="eastAsia"/>
          <w:sz w:val="32"/>
          <w:szCs w:val="32"/>
        </w:rPr>
        <w:t>年广州地区科普讲解大赛总决赛，但不再获得本次大赛任何奖项；荣获往届“全国十佳科普使者”称号的优胜者不得参加本届比赛。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（二）报名方式及截止时间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意向参赛选手于报名截止时间前将个人讲解视频（视频内需出现选手与</w:t>
      </w:r>
      <w:r>
        <w:rPr>
          <w:rFonts w:eastAsia="仿宋_GB2312" w:cs="宋体" w:hint="eastAsia"/>
          <w:sz w:val="32"/>
          <w:szCs w:val="32"/>
        </w:rPr>
        <w:t>PPT</w:t>
      </w:r>
      <w:r>
        <w:rPr>
          <w:rFonts w:eastAsia="仿宋_GB2312" w:cs="宋体" w:hint="eastAsia"/>
          <w:sz w:val="32"/>
          <w:szCs w:val="32"/>
        </w:rPr>
        <w:t>同步）连同讲解稿、</w:t>
      </w:r>
      <w:r>
        <w:rPr>
          <w:rFonts w:eastAsia="仿宋_GB2312" w:cs="宋体" w:hint="eastAsia"/>
          <w:sz w:val="32"/>
          <w:szCs w:val="32"/>
        </w:rPr>
        <w:t>PPT</w:t>
      </w:r>
      <w:r>
        <w:rPr>
          <w:rFonts w:eastAsia="仿宋_GB2312" w:cs="宋体" w:hint="eastAsia"/>
          <w:sz w:val="32"/>
          <w:szCs w:val="32"/>
        </w:rPr>
        <w:t>和参赛表格（见附件）一并发送至邮箱</w:t>
      </w:r>
      <w:r>
        <w:rPr>
          <w:rFonts w:eastAsia="仿宋_GB2312" w:cs="宋体" w:hint="eastAsia"/>
          <w:sz w:val="32"/>
          <w:szCs w:val="32"/>
        </w:rPr>
        <w:t>154604172@qq.com</w:t>
      </w:r>
      <w:r>
        <w:rPr>
          <w:rFonts w:eastAsia="仿宋_GB2312" w:cs="宋体" w:hint="eastAsia"/>
          <w:sz w:val="32"/>
          <w:szCs w:val="32"/>
        </w:rPr>
        <w:t>进行报名，报名截止日期为</w:t>
      </w:r>
      <w:r>
        <w:rPr>
          <w:rFonts w:eastAsia="仿宋_GB2312" w:cs="宋体" w:hint="eastAsia"/>
          <w:sz w:val="32"/>
          <w:szCs w:val="32"/>
        </w:rPr>
        <w:t>2023</w:t>
      </w:r>
      <w:r>
        <w:rPr>
          <w:rFonts w:eastAsia="仿宋_GB2312" w:cs="宋体" w:hint="eastAsia"/>
          <w:sz w:val="32"/>
          <w:szCs w:val="32"/>
        </w:rPr>
        <w:t>年</w:t>
      </w:r>
      <w:r>
        <w:rPr>
          <w:rFonts w:eastAsia="仿宋_GB2312" w:cs="宋体" w:hint="eastAsia"/>
          <w:sz w:val="32"/>
          <w:szCs w:val="32"/>
        </w:rPr>
        <w:t>4</w:t>
      </w:r>
      <w:r>
        <w:rPr>
          <w:rFonts w:eastAsia="仿宋_GB2312" w:cs="宋体" w:hint="eastAsia"/>
          <w:sz w:val="32"/>
          <w:szCs w:val="32"/>
        </w:rPr>
        <w:t>月</w:t>
      </w:r>
      <w:r>
        <w:rPr>
          <w:rFonts w:eastAsia="仿宋_GB2312" w:cs="宋体" w:hint="eastAsia"/>
          <w:sz w:val="32"/>
          <w:szCs w:val="32"/>
        </w:rPr>
        <w:t>10</w:t>
      </w:r>
      <w:r>
        <w:rPr>
          <w:rFonts w:eastAsia="仿宋_GB2312" w:cs="宋体" w:hint="eastAsia"/>
          <w:sz w:val="32"/>
          <w:szCs w:val="32"/>
        </w:rPr>
        <w:t>日。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四、比赛流程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（一）比赛时间：</w:t>
      </w:r>
      <w:r>
        <w:rPr>
          <w:rFonts w:eastAsia="仿宋_GB2312" w:cs="宋体" w:hint="eastAsia"/>
          <w:sz w:val="32"/>
          <w:szCs w:val="32"/>
        </w:rPr>
        <w:t>2023</w:t>
      </w:r>
      <w:r>
        <w:rPr>
          <w:rFonts w:eastAsia="仿宋_GB2312" w:cs="宋体" w:hint="eastAsia"/>
          <w:sz w:val="32"/>
          <w:szCs w:val="32"/>
        </w:rPr>
        <w:t>年</w:t>
      </w:r>
      <w:r>
        <w:rPr>
          <w:rFonts w:eastAsia="仿宋_GB2312" w:cs="宋体" w:hint="eastAsia"/>
          <w:sz w:val="32"/>
          <w:szCs w:val="32"/>
        </w:rPr>
        <w:t>4</w:t>
      </w:r>
      <w:r>
        <w:rPr>
          <w:rFonts w:eastAsia="仿宋_GB2312" w:cs="宋体" w:hint="eastAsia"/>
          <w:sz w:val="32"/>
          <w:szCs w:val="32"/>
        </w:rPr>
        <w:t>月</w:t>
      </w:r>
      <w:r>
        <w:rPr>
          <w:rFonts w:eastAsia="仿宋_GB2312" w:cs="宋体" w:hint="eastAsia"/>
          <w:sz w:val="32"/>
          <w:szCs w:val="32"/>
        </w:rPr>
        <w:t>11-12</w:t>
      </w:r>
      <w:r>
        <w:rPr>
          <w:rFonts w:eastAsia="仿宋_GB2312" w:cs="宋体" w:hint="eastAsia"/>
          <w:sz w:val="32"/>
          <w:szCs w:val="32"/>
        </w:rPr>
        <w:t>日（评委线上评审）。</w:t>
      </w:r>
    </w:p>
    <w:p w:rsidR="005C4626" w:rsidRDefault="00B110BC" w:rsidP="005B0C90">
      <w:pPr>
        <w:spacing w:line="560" w:lineRule="exact"/>
        <w:ind w:firstLineChars="200" w:firstLine="640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（二）比赛方式</w:t>
      </w:r>
    </w:p>
    <w:p w:rsidR="005C4626" w:rsidRDefault="00B110BC" w:rsidP="005B0C90">
      <w:pPr>
        <w:spacing w:line="560" w:lineRule="exact"/>
        <w:ind w:firstLineChars="200" w:firstLine="643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b/>
          <w:bCs/>
          <w:sz w:val="32"/>
          <w:szCs w:val="32"/>
        </w:rPr>
        <w:t>1.</w:t>
      </w:r>
      <w:r>
        <w:rPr>
          <w:rFonts w:eastAsia="仿宋_GB2312" w:cs="宋体" w:hint="eastAsia"/>
          <w:b/>
          <w:bCs/>
          <w:sz w:val="32"/>
          <w:szCs w:val="32"/>
        </w:rPr>
        <w:t>比赛内容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" w:cs="仿宋"/>
          <w:sz w:val="30"/>
          <w:szCs w:val="30"/>
        </w:rPr>
      </w:pPr>
      <w:r>
        <w:rPr>
          <w:rFonts w:eastAsia="仿宋_GB2312" w:cs="宋体" w:hint="eastAsia"/>
          <w:sz w:val="32"/>
          <w:szCs w:val="32"/>
        </w:rPr>
        <w:t>自主命题讲解时间为</w:t>
      </w:r>
      <w:r>
        <w:rPr>
          <w:rFonts w:eastAsia="仿宋_GB2312" w:cs="宋体" w:hint="eastAsia"/>
          <w:sz w:val="32"/>
          <w:szCs w:val="32"/>
        </w:rPr>
        <w:t xml:space="preserve"> 4</w:t>
      </w:r>
      <w:r>
        <w:rPr>
          <w:rFonts w:eastAsia="仿宋_GB2312" w:cs="宋体" w:hint="eastAsia"/>
          <w:sz w:val="32"/>
          <w:szCs w:val="32"/>
        </w:rPr>
        <w:t>分钟，由选手自行根据“热爱科学崇尚科学”为主题的一个科普内容命题进行讲解，可通过表述设定场景和对象。讲解时，选手可借助多媒体、小实验、道具等手段辅助进行讲解，丰富演示效果。</w:t>
      </w:r>
    </w:p>
    <w:p w:rsidR="005C4626" w:rsidRDefault="00B110BC" w:rsidP="005B0C90">
      <w:pPr>
        <w:spacing w:line="560" w:lineRule="exact"/>
        <w:ind w:firstLineChars="200" w:firstLine="643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b/>
          <w:bCs/>
          <w:sz w:val="32"/>
          <w:szCs w:val="32"/>
        </w:rPr>
        <w:t>2.</w:t>
      </w:r>
      <w:r>
        <w:rPr>
          <w:rFonts w:eastAsia="仿宋_GB2312" w:cs="宋体" w:hint="eastAsia"/>
          <w:b/>
          <w:bCs/>
          <w:sz w:val="32"/>
          <w:szCs w:val="32"/>
        </w:rPr>
        <w:t>评分标准</w:t>
      </w:r>
    </w:p>
    <w:p w:rsidR="005C4626" w:rsidRDefault="00B110BC" w:rsidP="009D072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总分为</w:t>
      </w:r>
      <w:r>
        <w:rPr>
          <w:rFonts w:eastAsia="仿宋_GB2312" w:cs="宋体" w:hint="eastAsia"/>
          <w:sz w:val="32"/>
          <w:szCs w:val="32"/>
        </w:rPr>
        <w:t xml:space="preserve"> 100</w:t>
      </w:r>
      <w:r>
        <w:rPr>
          <w:rFonts w:eastAsia="仿宋_GB2312" w:cs="宋体" w:hint="eastAsia"/>
          <w:sz w:val="32"/>
          <w:szCs w:val="32"/>
        </w:rPr>
        <w:t>分，专家评委将从内容陈述、表达效果、整体</w:t>
      </w:r>
      <w:bookmarkStart w:id="0" w:name="_GoBack"/>
      <w:bookmarkEnd w:id="0"/>
      <w:r>
        <w:rPr>
          <w:rFonts w:eastAsia="仿宋_GB2312" w:cs="宋体" w:hint="eastAsia"/>
          <w:sz w:val="32"/>
          <w:szCs w:val="32"/>
        </w:rPr>
        <w:t>形象三方面进行评分、内容须与自然科学相关，否则不得分，评分保留到小数点后一位，超时由记分员进行扣分记录。各项要求如下</w:t>
      </w:r>
      <w:r w:rsidR="00D766D9">
        <w:rPr>
          <w:rFonts w:eastAsia="仿宋_GB2312" w:cs="宋体" w:hint="eastAsia"/>
          <w:sz w:val="32"/>
          <w:szCs w:val="32"/>
        </w:rPr>
        <w:t>：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（</w:t>
      </w:r>
      <w:r>
        <w:rPr>
          <w:rFonts w:eastAsia="仿宋_GB2312" w:cs="宋体" w:hint="eastAsia"/>
          <w:sz w:val="32"/>
          <w:szCs w:val="32"/>
        </w:rPr>
        <w:t>1</w:t>
      </w:r>
      <w:r>
        <w:rPr>
          <w:rFonts w:eastAsia="仿宋_GB2312" w:cs="宋体" w:hint="eastAsia"/>
          <w:sz w:val="32"/>
          <w:szCs w:val="32"/>
        </w:rPr>
        <w:t>）内容陈述（</w:t>
      </w:r>
      <w:r>
        <w:rPr>
          <w:rFonts w:eastAsia="仿宋_GB2312" w:cs="宋体" w:hint="eastAsia"/>
          <w:sz w:val="32"/>
          <w:szCs w:val="32"/>
        </w:rPr>
        <w:t>50</w:t>
      </w:r>
      <w:r>
        <w:rPr>
          <w:rFonts w:eastAsia="仿宋_GB2312" w:cs="宋体" w:hint="eastAsia"/>
          <w:sz w:val="32"/>
          <w:szCs w:val="32"/>
        </w:rPr>
        <w:t>分）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科学准确、重点突出；</w:t>
      </w:r>
    </w:p>
    <w:p w:rsidR="005C4626" w:rsidRDefault="00B110BC" w:rsidP="005B0C90">
      <w:pPr>
        <w:spacing w:line="560" w:lineRule="exact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 xml:space="preserve">    </w:t>
      </w:r>
      <w:r>
        <w:rPr>
          <w:rFonts w:eastAsia="仿宋_GB2312" w:cs="宋体" w:hint="eastAsia"/>
          <w:sz w:val="32"/>
          <w:szCs w:val="32"/>
        </w:rPr>
        <w:t>主次分明、详简得当；</w:t>
      </w:r>
    </w:p>
    <w:p w:rsidR="005C4626" w:rsidRDefault="00B110BC" w:rsidP="005B0C90">
      <w:pPr>
        <w:spacing w:line="560" w:lineRule="exact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 xml:space="preserve">    </w:t>
      </w:r>
      <w:r>
        <w:rPr>
          <w:rFonts w:eastAsia="仿宋_GB2312" w:cs="宋体" w:hint="eastAsia"/>
          <w:sz w:val="32"/>
          <w:szCs w:val="32"/>
        </w:rPr>
        <w:t>层次清楚、逻辑清晰。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（</w:t>
      </w:r>
      <w:r>
        <w:rPr>
          <w:rFonts w:eastAsia="仿宋_GB2312" w:cs="宋体" w:hint="eastAsia"/>
          <w:sz w:val="32"/>
          <w:szCs w:val="32"/>
        </w:rPr>
        <w:t>2</w:t>
      </w:r>
      <w:r>
        <w:rPr>
          <w:rFonts w:eastAsia="仿宋_GB2312" w:cs="宋体" w:hint="eastAsia"/>
          <w:sz w:val="32"/>
          <w:szCs w:val="32"/>
        </w:rPr>
        <w:t>）表达效果（</w:t>
      </w:r>
      <w:r>
        <w:rPr>
          <w:rFonts w:eastAsia="仿宋_GB2312" w:cs="宋体" w:hint="eastAsia"/>
          <w:sz w:val="32"/>
          <w:szCs w:val="32"/>
        </w:rPr>
        <w:t>45</w:t>
      </w:r>
      <w:r>
        <w:rPr>
          <w:rFonts w:eastAsia="仿宋_GB2312" w:cs="宋体" w:hint="eastAsia"/>
          <w:sz w:val="32"/>
          <w:szCs w:val="32"/>
        </w:rPr>
        <w:t>分）</w:t>
      </w:r>
    </w:p>
    <w:p w:rsidR="005C4626" w:rsidRDefault="00B110BC" w:rsidP="005B0C90">
      <w:pPr>
        <w:spacing w:line="560" w:lineRule="exact"/>
        <w:ind w:left="12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 xml:space="preserve">   </w:t>
      </w:r>
      <w:r>
        <w:rPr>
          <w:rFonts w:eastAsia="仿宋_GB2312" w:cs="宋体" w:hint="eastAsia"/>
          <w:sz w:val="32"/>
          <w:szCs w:val="32"/>
        </w:rPr>
        <w:t>发音标准、吐字清晰；</w:t>
      </w:r>
    </w:p>
    <w:p w:rsidR="005C4626" w:rsidRDefault="00B110BC" w:rsidP="005B0C90">
      <w:pPr>
        <w:spacing w:line="560" w:lineRule="exact"/>
        <w:ind w:left="12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 xml:space="preserve">   </w:t>
      </w:r>
      <w:r>
        <w:rPr>
          <w:rFonts w:eastAsia="仿宋_GB2312" w:cs="宋体" w:hint="eastAsia"/>
          <w:sz w:val="32"/>
          <w:szCs w:val="32"/>
        </w:rPr>
        <w:t>张弛有度、侧重讲解；</w:t>
      </w:r>
    </w:p>
    <w:p w:rsidR="005C4626" w:rsidRDefault="00B110BC" w:rsidP="005B0C90">
      <w:pPr>
        <w:spacing w:line="560" w:lineRule="exact"/>
        <w:ind w:left="12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 xml:space="preserve">   </w:t>
      </w:r>
      <w:r>
        <w:rPr>
          <w:rFonts w:eastAsia="仿宋_GB2312" w:cs="宋体" w:hint="eastAsia"/>
          <w:sz w:val="32"/>
          <w:szCs w:val="32"/>
        </w:rPr>
        <w:t>通俗易懂、深入浅出。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（</w:t>
      </w:r>
      <w:r>
        <w:rPr>
          <w:rFonts w:eastAsia="仿宋_GB2312" w:cs="宋体" w:hint="eastAsia"/>
          <w:sz w:val="32"/>
          <w:szCs w:val="32"/>
        </w:rPr>
        <w:t>3</w:t>
      </w:r>
      <w:r>
        <w:rPr>
          <w:rFonts w:eastAsia="仿宋_GB2312" w:cs="宋体" w:hint="eastAsia"/>
          <w:sz w:val="32"/>
          <w:szCs w:val="32"/>
        </w:rPr>
        <w:t>）整体形象（</w:t>
      </w:r>
      <w:r>
        <w:rPr>
          <w:rFonts w:eastAsia="仿宋_GB2312" w:cs="宋体" w:hint="eastAsia"/>
          <w:sz w:val="32"/>
          <w:szCs w:val="32"/>
        </w:rPr>
        <w:t>5</w:t>
      </w:r>
      <w:r>
        <w:rPr>
          <w:rFonts w:eastAsia="仿宋_GB2312" w:cs="宋体" w:hint="eastAsia"/>
          <w:sz w:val="32"/>
          <w:szCs w:val="32"/>
        </w:rPr>
        <w:t>分）</w:t>
      </w:r>
    </w:p>
    <w:p w:rsidR="005C4626" w:rsidRDefault="00B110BC" w:rsidP="005B0C90">
      <w:pPr>
        <w:spacing w:line="560" w:lineRule="exact"/>
        <w:ind w:left="12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 xml:space="preserve">   </w:t>
      </w:r>
      <w:r>
        <w:rPr>
          <w:rFonts w:eastAsia="仿宋_GB2312" w:cs="宋体" w:hint="eastAsia"/>
          <w:sz w:val="32"/>
          <w:szCs w:val="32"/>
        </w:rPr>
        <w:t>衣着得体、精神饱满；</w:t>
      </w:r>
    </w:p>
    <w:p w:rsidR="005C4626" w:rsidRDefault="00B110BC" w:rsidP="005B0C90">
      <w:pPr>
        <w:spacing w:line="560" w:lineRule="exact"/>
        <w:ind w:left="12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 xml:space="preserve">   </w:t>
      </w:r>
      <w:r>
        <w:rPr>
          <w:rFonts w:eastAsia="仿宋_GB2312" w:cs="宋体" w:hint="eastAsia"/>
          <w:sz w:val="32"/>
          <w:szCs w:val="32"/>
        </w:rPr>
        <w:t>举止大方、自然协调。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" w:cs="仿宋"/>
          <w:sz w:val="30"/>
          <w:szCs w:val="30"/>
        </w:rPr>
      </w:pPr>
      <w:r>
        <w:rPr>
          <w:rFonts w:eastAsia="仿宋_GB2312" w:cs="宋体" w:hint="eastAsia"/>
          <w:sz w:val="32"/>
          <w:szCs w:val="32"/>
        </w:rPr>
        <w:t>自主命题讲解限时</w:t>
      </w:r>
      <w:r>
        <w:rPr>
          <w:rFonts w:eastAsia="仿宋_GB2312" w:cs="宋体" w:hint="eastAsia"/>
          <w:sz w:val="32"/>
          <w:szCs w:val="32"/>
        </w:rPr>
        <w:t>4</w:t>
      </w:r>
      <w:r>
        <w:rPr>
          <w:rFonts w:eastAsia="仿宋_GB2312" w:cs="宋体" w:hint="eastAsia"/>
          <w:sz w:val="32"/>
          <w:szCs w:val="32"/>
        </w:rPr>
        <w:t>分钟，不足</w:t>
      </w:r>
      <w:r>
        <w:rPr>
          <w:rFonts w:eastAsia="仿宋_GB2312" w:cs="宋体" w:hint="eastAsia"/>
          <w:sz w:val="32"/>
          <w:szCs w:val="32"/>
        </w:rPr>
        <w:t>3</w:t>
      </w:r>
      <w:r>
        <w:rPr>
          <w:rFonts w:eastAsia="仿宋_GB2312" w:cs="宋体" w:hint="eastAsia"/>
          <w:sz w:val="32"/>
          <w:szCs w:val="32"/>
        </w:rPr>
        <w:t>分钟扣</w:t>
      </w:r>
      <w:r>
        <w:rPr>
          <w:rFonts w:eastAsia="仿宋_GB2312" w:cs="宋体" w:hint="eastAsia"/>
          <w:sz w:val="32"/>
          <w:szCs w:val="32"/>
        </w:rPr>
        <w:t>2</w:t>
      </w:r>
      <w:r>
        <w:rPr>
          <w:rFonts w:eastAsia="仿宋_GB2312" w:cs="宋体" w:hint="eastAsia"/>
          <w:sz w:val="32"/>
          <w:szCs w:val="32"/>
        </w:rPr>
        <w:t>分，超时</w:t>
      </w:r>
      <w:r>
        <w:rPr>
          <w:rFonts w:eastAsia="仿宋_GB2312" w:cs="宋体" w:hint="eastAsia"/>
          <w:sz w:val="32"/>
          <w:szCs w:val="32"/>
        </w:rPr>
        <w:t>10</w:t>
      </w:r>
      <w:r>
        <w:rPr>
          <w:rFonts w:eastAsia="仿宋_GB2312" w:cs="宋体" w:hint="eastAsia"/>
          <w:sz w:val="32"/>
          <w:szCs w:val="32"/>
        </w:rPr>
        <w:t>秒以上（含</w:t>
      </w:r>
      <w:r>
        <w:rPr>
          <w:rFonts w:eastAsia="仿宋_GB2312" w:cs="宋体" w:hint="eastAsia"/>
          <w:sz w:val="32"/>
          <w:szCs w:val="32"/>
        </w:rPr>
        <w:t>10</w:t>
      </w:r>
      <w:r>
        <w:rPr>
          <w:rFonts w:eastAsia="仿宋_GB2312" w:cs="宋体" w:hint="eastAsia"/>
          <w:sz w:val="32"/>
          <w:szCs w:val="32"/>
        </w:rPr>
        <w:t>秒）扣</w:t>
      </w:r>
      <w:r>
        <w:rPr>
          <w:rFonts w:eastAsia="仿宋_GB2312" w:cs="宋体" w:hint="eastAsia"/>
          <w:sz w:val="32"/>
          <w:szCs w:val="32"/>
        </w:rPr>
        <w:t>2</w:t>
      </w:r>
      <w:r>
        <w:rPr>
          <w:rFonts w:eastAsia="仿宋_GB2312" w:cs="宋体" w:hint="eastAsia"/>
          <w:sz w:val="32"/>
          <w:szCs w:val="32"/>
        </w:rPr>
        <w:t>分。</w:t>
      </w:r>
    </w:p>
    <w:p w:rsidR="005C4626" w:rsidRDefault="00B110BC" w:rsidP="005B0C90">
      <w:pPr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五、奖项奖金设置</w:t>
      </w:r>
      <w:r>
        <w:rPr>
          <w:rFonts w:eastAsia="黑体" w:cs="黑体" w:hint="eastAsia"/>
          <w:sz w:val="32"/>
          <w:szCs w:val="32"/>
        </w:rPr>
        <w:t> 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t>（一）</w:t>
      </w:r>
      <w:r>
        <w:rPr>
          <w:rFonts w:eastAsia="仿宋_GB2312" w:cs="仿宋_GB2312" w:hint="eastAsia"/>
          <w:sz w:val="32"/>
          <w:szCs w:val="32"/>
        </w:rPr>
        <w:t>大赛设立成人组一等奖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名；二等奖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名；三等奖</w:t>
      </w:r>
      <w:r>
        <w:rPr>
          <w:rFonts w:eastAsia="仿宋_GB2312" w:cs="仿宋_GB2312" w:hint="eastAsia"/>
          <w:sz w:val="32"/>
          <w:szCs w:val="32"/>
        </w:rPr>
        <w:t>4</w:t>
      </w:r>
      <w:r>
        <w:rPr>
          <w:rFonts w:eastAsia="仿宋_GB2312" w:cs="仿宋_GB2312" w:hint="eastAsia"/>
          <w:sz w:val="32"/>
          <w:szCs w:val="32"/>
        </w:rPr>
        <w:t>名、；青少年组一等奖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名；二等奖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名；三等奖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名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（二）最佳组织奖五名。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获得一、二、三等奖的</w:t>
      </w:r>
      <w:r>
        <w:rPr>
          <w:rFonts w:eastAsia="仿宋_GB2312" w:cs="仿宋_GB2312" w:hint="eastAsia"/>
          <w:sz w:val="32"/>
          <w:szCs w:val="32"/>
        </w:rPr>
        <w:t>10</w:t>
      </w:r>
      <w:r>
        <w:rPr>
          <w:rFonts w:eastAsia="仿宋_GB2312" w:cs="仿宋_GB2312" w:hint="eastAsia"/>
          <w:sz w:val="32"/>
          <w:szCs w:val="32"/>
        </w:rPr>
        <w:t>名选手获得奖金与证书同时将被授予“从化区</w:t>
      </w:r>
      <w:r>
        <w:rPr>
          <w:rFonts w:eastAsia="仿宋_GB2312" w:cs="仿宋_GB2312" w:hint="eastAsia"/>
          <w:sz w:val="32"/>
          <w:szCs w:val="32"/>
        </w:rPr>
        <w:t>2023</w:t>
      </w:r>
      <w:r>
        <w:rPr>
          <w:rFonts w:eastAsia="仿宋_GB2312" w:cs="仿宋_GB2312" w:hint="eastAsia"/>
          <w:sz w:val="32"/>
          <w:szCs w:val="32"/>
        </w:rPr>
        <w:t>年十佳科普使者”称号，并推荐参加</w:t>
      </w:r>
      <w:r>
        <w:rPr>
          <w:rFonts w:eastAsia="仿宋_GB2312" w:cs="仿宋_GB2312" w:hint="eastAsia"/>
          <w:sz w:val="32"/>
          <w:szCs w:val="32"/>
        </w:rPr>
        <w:t>2023</w:t>
      </w:r>
      <w:r>
        <w:rPr>
          <w:rFonts w:eastAsia="仿宋_GB2312" w:cs="仿宋_GB2312" w:hint="eastAsia"/>
          <w:sz w:val="32"/>
          <w:szCs w:val="32"/>
        </w:rPr>
        <w:t>年广州地区科普讲解大赛。</w:t>
      </w:r>
    </w:p>
    <w:p w:rsidR="005C4626" w:rsidRDefault="00B110BC" w:rsidP="005B0C90">
      <w:pPr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六、其他事项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t>（一）</w:t>
      </w:r>
      <w:r>
        <w:rPr>
          <w:rFonts w:eastAsia="仿宋_GB2312" w:cs="仿宋_GB2312" w:hint="eastAsia"/>
          <w:sz w:val="32"/>
          <w:szCs w:val="32"/>
        </w:rPr>
        <w:t>本次大赛作为</w:t>
      </w:r>
      <w:r>
        <w:rPr>
          <w:rFonts w:eastAsia="仿宋_GB2312" w:cs="仿宋_GB2312" w:hint="eastAsia"/>
          <w:sz w:val="32"/>
          <w:szCs w:val="32"/>
        </w:rPr>
        <w:t>2023</w:t>
      </w:r>
      <w:r>
        <w:rPr>
          <w:rFonts w:eastAsia="仿宋_GB2312" w:cs="仿宋_GB2312" w:hint="eastAsia"/>
          <w:sz w:val="32"/>
          <w:szCs w:val="32"/>
        </w:rPr>
        <w:t>年从化区科技活动周的重大活动之一，请各有关单位高度重视，积极组织人员参加。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（二）请各参赛单位把</w:t>
      </w:r>
      <w:r>
        <w:rPr>
          <w:rFonts w:eastAsia="仿宋_GB2312" w:cs="仿宋_GB2312" w:hint="eastAsia"/>
          <w:b/>
          <w:bCs/>
          <w:sz w:val="32"/>
          <w:szCs w:val="32"/>
        </w:rPr>
        <w:t>《</w:t>
      </w:r>
      <w:r>
        <w:rPr>
          <w:rFonts w:eastAsia="仿宋_GB2312" w:cs="仿宋_GB2312" w:hint="eastAsia"/>
          <w:b/>
          <w:bCs/>
          <w:sz w:val="32"/>
          <w:szCs w:val="32"/>
        </w:rPr>
        <w:t>2023</w:t>
      </w:r>
      <w:r>
        <w:rPr>
          <w:rFonts w:eastAsia="仿宋_GB2312" w:cs="仿宋_GB2312" w:hint="eastAsia"/>
          <w:b/>
          <w:bCs/>
          <w:sz w:val="32"/>
          <w:szCs w:val="32"/>
        </w:rPr>
        <w:t>年从化区科普讲解大赛报名表》、个人讲解视频与讲解稿、</w:t>
      </w:r>
      <w:r>
        <w:rPr>
          <w:rFonts w:eastAsia="仿宋_GB2312" w:cs="仿宋_GB2312" w:hint="eastAsia"/>
          <w:b/>
          <w:bCs/>
          <w:sz w:val="32"/>
          <w:szCs w:val="32"/>
        </w:rPr>
        <w:t>PPT</w:t>
      </w:r>
      <w:r w:rsidRPr="00D766D9">
        <w:rPr>
          <w:rFonts w:eastAsia="仿宋_GB2312" w:cs="仿宋_GB2312" w:hint="eastAsia"/>
          <w:bCs/>
          <w:sz w:val="32"/>
          <w:szCs w:val="32"/>
        </w:rPr>
        <w:t>，</w:t>
      </w:r>
      <w:r>
        <w:rPr>
          <w:rFonts w:eastAsia="仿宋_GB2312" w:cs="仿宋_GB2312" w:hint="eastAsia"/>
          <w:sz w:val="32"/>
          <w:szCs w:val="32"/>
        </w:rPr>
        <w:t>于</w:t>
      </w:r>
      <w:r>
        <w:rPr>
          <w:rFonts w:eastAsia="仿宋_GB2312" w:cs="仿宋_GB2312" w:hint="eastAsia"/>
          <w:sz w:val="32"/>
          <w:szCs w:val="32"/>
        </w:rPr>
        <w:t xml:space="preserve">2023 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</w:rPr>
        <w:t>4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 w:cs="仿宋_GB2312" w:hint="eastAsia"/>
          <w:sz w:val="32"/>
          <w:szCs w:val="32"/>
        </w:rPr>
        <w:t>10</w:t>
      </w:r>
      <w:r>
        <w:rPr>
          <w:rFonts w:eastAsia="仿宋_GB2312" w:cs="仿宋_GB2312" w:hint="eastAsia"/>
          <w:sz w:val="32"/>
          <w:szCs w:val="32"/>
        </w:rPr>
        <w:t>日前发送至工作邮箱：</w:t>
      </w:r>
      <w:r>
        <w:rPr>
          <w:rFonts w:eastAsia="仿宋_GB2312" w:cs="仿宋_GB2312" w:hint="eastAsia"/>
          <w:sz w:val="32"/>
          <w:szCs w:val="32"/>
        </w:rPr>
        <w:t>154604172@qq.com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九、联系人及联系方式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大赛组委会联系人：邝暖夏、陈嘉亮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联系电话：</w:t>
      </w:r>
      <w:r>
        <w:rPr>
          <w:rFonts w:eastAsia="仿宋_GB2312" w:cs="宋体" w:hint="eastAsia"/>
          <w:sz w:val="32"/>
          <w:szCs w:val="32"/>
        </w:rPr>
        <w:t>020-61787343</w:t>
      </w:r>
      <w:r>
        <w:rPr>
          <w:rFonts w:eastAsia="仿宋_GB2312" w:cs="宋体" w:hint="eastAsia"/>
          <w:sz w:val="32"/>
          <w:szCs w:val="32"/>
        </w:rPr>
        <w:t>，</w:t>
      </w:r>
      <w:r>
        <w:rPr>
          <w:rFonts w:eastAsia="仿宋_GB2312" w:cs="宋体" w:hint="eastAsia"/>
          <w:sz w:val="32"/>
          <w:szCs w:val="32"/>
        </w:rPr>
        <w:t>131444</w:t>
      </w:r>
      <w:r w:rsidR="00D766D9">
        <w:rPr>
          <w:rFonts w:eastAsia="仿宋_GB2312" w:cs="宋体" w:hint="eastAsia"/>
          <w:sz w:val="32"/>
          <w:szCs w:val="32"/>
        </w:rPr>
        <w:t>3</w:t>
      </w:r>
      <w:r>
        <w:rPr>
          <w:rFonts w:eastAsia="仿宋_GB2312" w:cs="宋体" w:hint="eastAsia"/>
          <w:sz w:val="32"/>
          <w:szCs w:val="32"/>
        </w:rPr>
        <w:t>6868</w:t>
      </w:r>
      <w:r>
        <w:rPr>
          <w:rFonts w:eastAsia="仿宋_GB2312" w:cs="宋体" w:hint="eastAsia"/>
          <w:sz w:val="32"/>
          <w:szCs w:val="32"/>
        </w:rPr>
        <w:t>、</w:t>
      </w:r>
      <w:r>
        <w:rPr>
          <w:rFonts w:eastAsia="仿宋_GB2312" w:cs="宋体" w:hint="eastAsia"/>
          <w:sz w:val="32"/>
          <w:szCs w:val="32"/>
        </w:rPr>
        <w:t>18320115005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电子邮箱：</w:t>
      </w:r>
      <w:r>
        <w:rPr>
          <w:rFonts w:eastAsia="仿宋_GB2312" w:cs="仿宋_GB2312" w:hint="eastAsia"/>
          <w:sz w:val="32"/>
          <w:szCs w:val="32"/>
        </w:rPr>
        <w:t>154604172@qq.com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联系地址：</w:t>
      </w:r>
      <w:r w:rsidR="00D766D9" w:rsidRPr="00D766D9">
        <w:rPr>
          <w:rFonts w:eastAsia="仿宋_GB2312" w:cs="宋体" w:hint="eastAsia"/>
          <w:sz w:val="32"/>
          <w:szCs w:val="32"/>
        </w:rPr>
        <w:t>广州市从化区广州南方学院</w:t>
      </w:r>
    </w:p>
    <w:p w:rsidR="005C4626" w:rsidRDefault="005C4626" w:rsidP="005B0C90">
      <w:pPr>
        <w:spacing w:line="560" w:lineRule="exact"/>
        <w:rPr>
          <w:rFonts w:eastAsia="仿宋_GB2312" w:cs="宋体"/>
          <w:sz w:val="32"/>
          <w:szCs w:val="32"/>
        </w:rPr>
      </w:pP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附件</w:t>
      </w:r>
      <w:r>
        <w:rPr>
          <w:rFonts w:eastAsia="仿宋_GB2312" w:cs="宋体" w:hint="eastAsia"/>
          <w:sz w:val="32"/>
          <w:szCs w:val="32"/>
        </w:rPr>
        <w:t>1</w:t>
      </w:r>
      <w:r>
        <w:rPr>
          <w:rFonts w:eastAsia="仿宋_GB2312" w:cs="宋体" w:hint="eastAsia"/>
          <w:sz w:val="32"/>
          <w:szCs w:val="32"/>
        </w:rPr>
        <w:t>、</w:t>
      </w:r>
      <w:r>
        <w:rPr>
          <w:rFonts w:eastAsia="仿宋_GB2312" w:cs="宋体" w:hint="eastAsia"/>
          <w:sz w:val="32"/>
          <w:szCs w:val="32"/>
        </w:rPr>
        <w:t xml:space="preserve">2023 </w:t>
      </w:r>
      <w:r>
        <w:rPr>
          <w:rFonts w:eastAsia="仿宋_GB2312" w:cs="宋体" w:hint="eastAsia"/>
          <w:sz w:val="32"/>
          <w:szCs w:val="32"/>
        </w:rPr>
        <w:t>年从化区科普讲解大赛报名表</w:t>
      </w:r>
    </w:p>
    <w:p w:rsidR="005C4626" w:rsidRDefault="00B110BC" w:rsidP="005B0C90">
      <w:pPr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附件</w:t>
      </w:r>
      <w:r>
        <w:rPr>
          <w:rFonts w:eastAsia="仿宋_GB2312" w:cs="宋体" w:hint="eastAsia"/>
          <w:sz w:val="32"/>
          <w:szCs w:val="32"/>
        </w:rPr>
        <w:t>2</w:t>
      </w:r>
      <w:r>
        <w:rPr>
          <w:rFonts w:eastAsia="仿宋_GB2312" w:cs="宋体" w:hint="eastAsia"/>
          <w:sz w:val="32"/>
          <w:szCs w:val="32"/>
        </w:rPr>
        <w:t>、广州市科学技术局关于举办</w:t>
      </w:r>
      <w:r>
        <w:rPr>
          <w:rFonts w:eastAsia="仿宋_GB2312" w:cs="宋体" w:hint="eastAsia"/>
          <w:sz w:val="32"/>
          <w:szCs w:val="32"/>
        </w:rPr>
        <w:t xml:space="preserve">2023 </w:t>
      </w:r>
      <w:r>
        <w:rPr>
          <w:rFonts w:eastAsia="仿宋_GB2312" w:cs="宋体" w:hint="eastAsia"/>
          <w:sz w:val="32"/>
          <w:szCs w:val="32"/>
        </w:rPr>
        <w:t>年广州地区科普讲解大赛的通知</w:t>
      </w:r>
    </w:p>
    <w:p w:rsidR="005C4626" w:rsidRDefault="005C4626" w:rsidP="005B0C90">
      <w:pPr>
        <w:spacing w:line="560" w:lineRule="exact"/>
        <w:rPr>
          <w:rFonts w:eastAsia="仿宋_GB2312" w:cs="宋体"/>
          <w:sz w:val="32"/>
          <w:szCs w:val="32"/>
        </w:rPr>
      </w:pPr>
    </w:p>
    <w:p w:rsidR="005C4626" w:rsidRDefault="005C4626" w:rsidP="002B0457">
      <w:pPr>
        <w:spacing w:line="560" w:lineRule="exact"/>
        <w:ind w:right="1600"/>
        <w:jc w:val="left"/>
        <w:rPr>
          <w:rFonts w:eastAsia="仿宋_GB2312" w:cs="宋体"/>
          <w:sz w:val="32"/>
          <w:szCs w:val="32"/>
        </w:rPr>
      </w:pPr>
    </w:p>
    <w:p w:rsidR="002B0457" w:rsidRDefault="002B0457" w:rsidP="002B0457">
      <w:pPr>
        <w:spacing w:line="560" w:lineRule="exact"/>
        <w:ind w:right="1600"/>
        <w:jc w:val="left"/>
        <w:rPr>
          <w:rFonts w:eastAsia="仿宋_GB2312" w:cs="宋体"/>
          <w:sz w:val="32"/>
          <w:szCs w:val="32"/>
        </w:rPr>
      </w:pPr>
    </w:p>
    <w:p w:rsidR="005C4626" w:rsidRDefault="00B110BC" w:rsidP="002B0457">
      <w:pPr>
        <w:spacing w:line="560" w:lineRule="exact"/>
        <w:ind w:rightChars="400" w:right="840"/>
        <w:jc w:val="right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广州市从化区科技工业商务和信息化局</w:t>
      </w:r>
    </w:p>
    <w:p w:rsidR="005C4626" w:rsidRDefault="00B110BC" w:rsidP="002B0457">
      <w:pPr>
        <w:spacing w:line="560" w:lineRule="exact"/>
        <w:ind w:rightChars="1000" w:right="2100"/>
        <w:jc w:val="right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2023</w:t>
      </w:r>
      <w:r>
        <w:rPr>
          <w:rFonts w:eastAsia="仿宋_GB2312" w:cs="宋体" w:hint="eastAsia"/>
          <w:sz w:val="32"/>
          <w:szCs w:val="32"/>
        </w:rPr>
        <w:t>年</w:t>
      </w:r>
      <w:r>
        <w:rPr>
          <w:rFonts w:eastAsia="仿宋_GB2312" w:cs="宋体" w:hint="eastAsia"/>
          <w:sz w:val="32"/>
          <w:szCs w:val="32"/>
        </w:rPr>
        <w:t>3</w:t>
      </w:r>
      <w:r>
        <w:rPr>
          <w:rFonts w:eastAsia="仿宋_GB2312" w:cs="宋体" w:hint="eastAsia"/>
          <w:sz w:val="32"/>
          <w:szCs w:val="32"/>
        </w:rPr>
        <w:t>月</w:t>
      </w:r>
      <w:r>
        <w:rPr>
          <w:rFonts w:eastAsia="仿宋_GB2312" w:cs="宋体" w:hint="eastAsia"/>
          <w:sz w:val="32"/>
          <w:szCs w:val="32"/>
        </w:rPr>
        <w:t>13</w:t>
      </w:r>
      <w:r>
        <w:rPr>
          <w:rFonts w:eastAsia="仿宋_GB2312" w:cs="宋体" w:hint="eastAsia"/>
          <w:sz w:val="32"/>
          <w:szCs w:val="32"/>
        </w:rPr>
        <w:t>日</w:t>
      </w:r>
    </w:p>
    <w:p w:rsidR="005C70FA" w:rsidRDefault="005C70FA">
      <w:pPr>
        <w:widowControl/>
        <w:jc w:val="left"/>
        <w:rPr>
          <w:rFonts w:eastAsia="仿宋_GB2312" w:cs="宋体"/>
          <w:sz w:val="32"/>
          <w:szCs w:val="32"/>
        </w:rPr>
      </w:pPr>
      <w:r>
        <w:rPr>
          <w:rFonts w:eastAsia="仿宋_GB2312" w:cs="宋体"/>
          <w:sz w:val="32"/>
          <w:szCs w:val="32"/>
        </w:rPr>
        <w:br w:type="page"/>
      </w:r>
    </w:p>
    <w:p w:rsidR="005C70FA" w:rsidRDefault="005C70FA" w:rsidP="005C70FA">
      <w:pPr>
        <w:spacing w:line="560" w:lineRule="exact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附件</w:t>
      </w:r>
      <w:r>
        <w:rPr>
          <w:rFonts w:eastAsia="仿宋_GB2312" w:cs="宋体" w:hint="eastAsia"/>
          <w:sz w:val="32"/>
          <w:szCs w:val="32"/>
        </w:rPr>
        <w:t>1</w:t>
      </w:r>
      <w:r>
        <w:rPr>
          <w:rFonts w:eastAsia="仿宋_GB2312" w:cs="宋体" w:hint="eastAsia"/>
          <w:sz w:val="32"/>
          <w:szCs w:val="32"/>
        </w:rPr>
        <w:t>：</w:t>
      </w:r>
    </w:p>
    <w:p w:rsidR="005C70FA" w:rsidRDefault="005C70FA" w:rsidP="005C70FA">
      <w:pPr>
        <w:spacing w:line="560" w:lineRule="exact"/>
        <w:rPr>
          <w:rFonts w:eastAsia="仿宋_GB2312" w:cs="宋体"/>
          <w:spacing w:val="-10"/>
          <w:kern w:val="0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 xml:space="preserve">    </w:t>
      </w:r>
    </w:p>
    <w:p w:rsidR="005C70FA" w:rsidRDefault="005C70FA" w:rsidP="005C70FA">
      <w:pPr>
        <w:jc w:val="center"/>
        <w:rPr>
          <w:rFonts w:eastAsia="仿宋_GB2312" w:cs="宋体"/>
          <w:b/>
          <w:bCs/>
          <w:spacing w:val="-10"/>
          <w:sz w:val="32"/>
          <w:szCs w:val="32"/>
        </w:rPr>
      </w:pPr>
      <w:r>
        <w:rPr>
          <w:rFonts w:eastAsia="方正小标宋简体" w:cs="方正小标宋简体" w:hint="eastAsia"/>
          <w:spacing w:val="-10"/>
          <w:kern w:val="0"/>
          <w:sz w:val="40"/>
          <w:szCs w:val="40"/>
        </w:rPr>
        <w:t>2023</w:t>
      </w:r>
      <w:r>
        <w:rPr>
          <w:rFonts w:eastAsia="方正小标宋简体" w:cs="方正小标宋简体" w:hint="eastAsia"/>
          <w:spacing w:val="-10"/>
          <w:kern w:val="0"/>
          <w:sz w:val="40"/>
          <w:szCs w:val="40"/>
        </w:rPr>
        <w:t>年从化区科普讲解大赛报名表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704"/>
        <w:gridCol w:w="452"/>
        <w:gridCol w:w="540"/>
        <w:gridCol w:w="1161"/>
        <w:gridCol w:w="1446"/>
        <w:gridCol w:w="1602"/>
      </w:tblGrid>
      <w:tr w:rsidR="005C70FA" w:rsidTr="000E4EB1">
        <w:trPr>
          <w:trHeight w:hRule="exact" w:val="737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8"/>
                <w:szCs w:val="28"/>
              </w:rPr>
              <w:t>姓</w:t>
            </w:r>
            <w:r>
              <w:rPr>
                <w:rFonts w:eastAsia="仿宋_GB2312" w:cs="宋体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cs="宋体" w:hint="eastAsia"/>
                <w:sz w:val="28"/>
                <w:szCs w:val="28"/>
              </w:rPr>
              <w:t>名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jc w:val="center"/>
              <w:rPr>
                <w:rFonts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8"/>
                <w:szCs w:val="28"/>
              </w:rPr>
              <w:t>性别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rPr>
                <w:rFonts w:eastAsia="仿宋_GB2312" w:cs="宋体"/>
                <w:sz w:val="28"/>
                <w:szCs w:val="28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8"/>
                <w:szCs w:val="28"/>
              </w:rPr>
              <w:t>（照片）</w:t>
            </w:r>
          </w:p>
        </w:tc>
      </w:tr>
      <w:tr w:rsidR="005C70FA" w:rsidTr="000E4EB1">
        <w:trPr>
          <w:trHeight w:hRule="exact" w:val="737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ind w:rightChars="-43" w:right="-90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8"/>
                <w:szCs w:val="28"/>
              </w:rPr>
              <w:t>文化程度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jc w:val="center"/>
              <w:rPr>
                <w:rFonts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 w:hint="eastAsia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rPr>
                <w:rFonts w:eastAsia="仿宋_GB2312" w:cs="宋体"/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rPr>
                <w:rFonts w:eastAsia="仿宋_GB2312" w:cs="宋体"/>
                <w:sz w:val="28"/>
                <w:szCs w:val="28"/>
              </w:rPr>
            </w:pPr>
          </w:p>
        </w:tc>
      </w:tr>
      <w:tr w:rsidR="005C70FA" w:rsidTr="000E4EB1">
        <w:trPr>
          <w:trHeight w:hRule="exact" w:val="737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ind w:rightChars="-43" w:right="-90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8"/>
                <w:szCs w:val="28"/>
              </w:rPr>
              <w:t>身份证号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rPr>
                <w:rFonts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8"/>
                <w:szCs w:val="28"/>
              </w:rPr>
              <w:t>手机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rPr>
                <w:rFonts w:eastAsia="仿宋_GB2312" w:cs="宋体"/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rPr>
                <w:rFonts w:eastAsia="仿宋_GB2312" w:cs="宋体"/>
                <w:sz w:val="28"/>
                <w:szCs w:val="28"/>
              </w:rPr>
            </w:pPr>
          </w:p>
        </w:tc>
      </w:tr>
      <w:tr w:rsidR="005C70FA" w:rsidTr="000E4EB1">
        <w:trPr>
          <w:trHeight w:hRule="exact" w:val="737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8"/>
                <w:szCs w:val="28"/>
              </w:rPr>
              <w:t>单</w:t>
            </w:r>
            <w:r>
              <w:rPr>
                <w:rFonts w:eastAsia="仿宋_GB2312" w:cs="宋体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sz w:val="28"/>
                <w:szCs w:val="28"/>
              </w:rPr>
              <w:t>位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rPr>
                <w:rFonts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5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组别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56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40"/>
                <w:szCs w:val="40"/>
              </w:rPr>
              <w:t>□</w:t>
            </w:r>
            <w:r>
              <w:rPr>
                <w:rFonts w:eastAsia="仿宋_GB2312"/>
                <w:bCs/>
                <w:sz w:val="24"/>
              </w:rPr>
              <w:t>青少年组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40"/>
                <w:szCs w:val="40"/>
              </w:rPr>
              <w:t>□</w:t>
            </w:r>
            <w:r>
              <w:rPr>
                <w:rFonts w:eastAsia="仿宋_GB2312"/>
                <w:bCs/>
                <w:sz w:val="24"/>
              </w:rPr>
              <w:t>成人组</w:t>
            </w:r>
          </w:p>
        </w:tc>
      </w:tr>
      <w:tr w:rsidR="005C70FA" w:rsidTr="000E4EB1">
        <w:trPr>
          <w:trHeight w:hRule="exact" w:val="737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8"/>
                <w:szCs w:val="28"/>
              </w:rPr>
              <w:t>讲解主题</w:t>
            </w:r>
          </w:p>
        </w:tc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rPr>
                <w:rFonts w:eastAsia="仿宋_GB2312" w:cs="宋体"/>
                <w:sz w:val="28"/>
                <w:szCs w:val="28"/>
              </w:rPr>
            </w:pPr>
          </w:p>
        </w:tc>
      </w:tr>
      <w:tr w:rsidR="005C70FA" w:rsidTr="000E4EB1">
        <w:trPr>
          <w:trHeight w:val="1869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8"/>
                <w:szCs w:val="28"/>
              </w:rPr>
              <w:t>自我介绍（</w:t>
            </w:r>
            <w:r>
              <w:rPr>
                <w:rFonts w:eastAsia="仿宋_GB2312" w:cs="宋体" w:hint="eastAsia"/>
                <w:sz w:val="28"/>
                <w:szCs w:val="28"/>
              </w:rPr>
              <w:t>50</w:t>
            </w:r>
            <w:r>
              <w:rPr>
                <w:rFonts w:eastAsia="仿宋_GB2312" w:cs="宋体" w:hint="eastAsia"/>
                <w:sz w:val="28"/>
                <w:szCs w:val="28"/>
              </w:rPr>
              <w:t>字内）</w:t>
            </w:r>
          </w:p>
        </w:tc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rPr>
                <w:rFonts w:eastAsia="仿宋_GB2312" w:cs="宋体"/>
                <w:sz w:val="28"/>
                <w:szCs w:val="28"/>
              </w:rPr>
            </w:pPr>
          </w:p>
        </w:tc>
      </w:tr>
      <w:tr w:rsidR="005C70FA" w:rsidTr="000E4EB1">
        <w:trPr>
          <w:trHeight w:val="707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8"/>
                <w:szCs w:val="28"/>
              </w:rPr>
              <w:t>单位组织负责人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rPr>
                <w:rFonts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8"/>
                <w:szCs w:val="28"/>
              </w:rPr>
              <w:t>联系电话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rPr>
                <w:rFonts w:eastAsia="仿宋_GB2312" w:cs="宋体"/>
                <w:sz w:val="28"/>
                <w:szCs w:val="28"/>
              </w:rPr>
            </w:pPr>
          </w:p>
        </w:tc>
      </w:tr>
      <w:tr w:rsidR="005C70FA" w:rsidTr="000E4EB1">
        <w:trPr>
          <w:trHeight w:val="2179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8"/>
                <w:szCs w:val="28"/>
              </w:rPr>
              <w:t>所在单位</w:t>
            </w:r>
          </w:p>
          <w:p w:rsidR="005C70FA" w:rsidRDefault="005C70FA" w:rsidP="000E4EB1">
            <w:pPr>
              <w:widowControl/>
              <w:spacing w:line="400" w:lineRule="exact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8"/>
                <w:szCs w:val="28"/>
              </w:rPr>
              <w:t>推荐意见</w:t>
            </w:r>
          </w:p>
        </w:tc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rPr>
                <w:rFonts w:eastAsia="仿宋_GB2312" w:cs="宋体"/>
                <w:sz w:val="28"/>
                <w:szCs w:val="28"/>
              </w:rPr>
            </w:pPr>
          </w:p>
          <w:p w:rsidR="005C70FA" w:rsidRDefault="005C70FA" w:rsidP="000E4EB1">
            <w:pPr>
              <w:widowControl/>
              <w:spacing w:line="400" w:lineRule="exac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8"/>
                <w:szCs w:val="28"/>
              </w:rPr>
              <w:t xml:space="preserve">     </w:t>
            </w:r>
          </w:p>
          <w:p w:rsidR="005C70FA" w:rsidRDefault="005C70FA" w:rsidP="000E4EB1">
            <w:pPr>
              <w:widowControl/>
              <w:spacing w:line="400" w:lineRule="exact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8"/>
                <w:szCs w:val="28"/>
              </w:rPr>
              <w:t xml:space="preserve">                    </w:t>
            </w:r>
            <w:r>
              <w:rPr>
                <w:rFonts w:eastAsia="仿宋_GB2312" w:cs="宋体" w:hint="eastAsia"/>
                <w:sz w:val="28"/>
                <w:szCs w:val="28"/>
              </w:rPr>
              <w:t>（盖章）</w:t>
            </w:r>
          </w:p>
          <w:p w:rsidR="005C70FA" w:rsidRDefault="005C70FA" w:rsidP="000E4EB1">
            <w:pPr>
              <w:widowControl/>
              <w:spacing w:line="400" w:lineRule="exact"/>
              <w:ind w:firstLine="3090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8"/>
                <w:szCs w:val="28"/>
              </w:rPr>
              <w:t xml:space="preserve">                  </w:t>
            </w:r>
            <w:r>
              <w:rPr>
                <w:rFonts w:eastAsia="仿宋_GB2312" w:cs="宋体" w:hint="eastAsia"/>
                <w:sz w:val="28"/>
                <w:szCs w:val="28"/>
              </w:rPr>
              <w:t>年</w:t>
            </w:r>
            <w:r>
              <w:rPr>
                <w:rFonts w:eastAsia="仿宋_GB2312" w:cs="宋体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cs="宋体" w:hint="eastAsia"/>
                <w:sz w:val="28"/>
                <w:szCs w:val="28"/>
              </w:rPr>
              <w:t>月</w:t>
            </w:r>
            <w:r>
              <w:rPr>
                <w:rFonts w:eastAsia="仿宋_GB2312" w:cs="宋体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cs="宋体" w:hint="eastAsia"/>
                <w:sz w:val="28"/>
                <w:szCs w:val="28"/>
              </w:rPr>
              <w:t>日</w:t>
            </w:r>
          </w:p>
        </w:tc>
      </w:tr>
      <w:tr w:rsidR="005C70FA" w:rsidTr="000E4EB1">
        <w:trPr>
          <w:trHeight w:val="643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8"/>
                <w:szCs w:val="28"/>
              </w:rPr>
              <w:t>备</w:t>
            </w:r>
            <w:r>
              <w:rPr>
                <w:rFonts w:eastAsia="仿宋_GB2312" w:cs="宋体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sz w:val="28"/>
                <w:szCs w:val="28"/>
              </w:rPr>
              <w:t>注</w:t>
            </w:r>
          </w:p>
        </w:tc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0FA" w:rsidRDefault="005C70FA" w:rsidP="000E4EB1">
            <w:pPr>
              <w:widowControl/>
              <w:spacing w:line="400" w:lineRule="exact"/>
              <w:rPr>
                <w:rFonts w:eastAsia="仿宋_GB2312" w:cs="宋体"/>
                <w:snapToGrid w:val="0"/>
                <w:sz w:val="28"/>
                <w:szCs w:val="28"/>
              </w:rPr>
            </w:pPr>
            <w:r>
              <w:rPr>
                <w:rFonts w:eastAsia="仿宋_GB2312" w:cs="宋体" w:hint="eastAsia"/>
                <w:snapToGrid w:val="0"/>
                <w:sz w:val="28"/>
                <w:szCs w:val="28"/>
              </w:rPr>
              <w:t>讲解所需的服装、道具、多媒体等由选手自备，推荐选手选择正装或符合本人讲解命题内容着装。</w:t>
            </w:r>
          </w:p>
        </w:tc>
      </w:tr>
    </w:tbl>
    <w:p w:rsidR="005C70FA" w:rsidRDefault="005C70FA" w:rsidP="005C70FA">
      <w:pPr>
        <w:spacing w:line="560" w:lineRule="exact"/>
        <w:ind w:firstLineChars="100" w:firstLine="321"/>
        <w:rPr>
          <w:rFonts w:eastAsia="仿宋_GB2312" w:cs="宋体"/>
          <w:b/>
          <w:bCs/>
          <w:sz w:val="32"/>
          <w:szCs w:val="32"/>
          <w:u w:val="single"/>
        </w:rPr>
      </w:pPr>
      <w:r>
        <w:rPr>
          <w:rFonts w:eastAsia="仿宋_GB2312" w:cs="宋体" w:hint="eastAsia"/>
          <w:b/>
          <w:bCs/>
          <w:sz w:val="32"/>
          <w:szCs w:val="32"/>
        </w:rPr>
        <w:t>请报名参赛的选手，于</w:t>
      </w:r>
      <w:r>
        <w:rPr>
          <w:rFonts w:eastAsia="仿宋_GB2312" w:cs="宋体" w:hint="eastAsia"/>
          <w:b/>
          <w:bCs/>
          <w:sz w:val="32"/>
          <w:szCs w:val="32"/>
        </w:rPr>
        <w:t>2023</w:t>
      </w:r>
      <w:r>
        <w:rPr>
          <w:rFonts w:eastAsia="仿宋_GB2312" w:cs="宋体" w:hint="eastAsia"/>
          <w:b/>
          <w:bCs/>
          <w:sz w:val="32"/>
          <w:szCs w:val="32"/>
        </w:rPr>
        <w:t>年</w:t>
      </w:r>
      <w:r>
        <w:rPr>
          <w:rFonts w:eastAsia="仿宋_GB2312" w:cs="宋体" w:hint="eastAsia"/>
          <w:b/>
          <w:bCs/>
          <w:sz w:val="32"/>
          <w:szCs w:val="32"/>
        </w:rPr>
        <w:t>4</w:t>
      </w:r>
      <w:r>
        <w:rPr>
          <w:rFonts w:eastAsia="仿宋_GB2312" w:cs="宋体" w:hint="eastAsia"/>
          <w:b/>
          <w:bCs/>
          <w:sz w:val="32"/>
          <w:szCs w:val="32"/>
        </w:rPr>
        <w:t>月</w:t>
      </w:r>
      <w:r>
        <w:rPr>
          <w:rFonts w:eastAsia="仿宋_GB2312" w:cs="宋体" w:hint="eastAsia"/>
          <w:b/>
          <w:bCs/>
          <w:sz w:val="32"/>
          <w:szCs w:val="32"/>
        </w:rPr>
        <w:t>10</w:t>
      </w:r>
      <w:r>
        <w:rPr>
          <w:rFonts w:eastAsia="仿宋_GB2312" w:cs="宋体" w:hint="eastAsia"/>
          <w:b/>
          <w:bCs/>
          <w:sz w:val="32"/>
          <w:szCs w:val="32"/>
        </w:rPr>
        <w:t>日前，将报名表、个人讲解视频与讲解稿、</w:t>
      </w:r>
      <w:r>
        <w:rPr>
          <w:rFonts w:eastAsia="仿宋_GB2312" w:cs="宋体" w:hint="eastAsia"/>
          <w:b/>
          <w:bCs/>
          <w:sz w:val="32"/>
          <w:szCs w:val="32"/>
        </w:rPr>
        <w:t>PPT</w:t>
      </w:r>
      <w:r>
        <w:rPr>
          <w:rFonts w:eastAsia="仿宋_GB2312" w:cs="宋体" w:hint="eastAsia"/>
          <w:b/>
          <w:bCs/>
          <w:sz w:val="32"/>
          <w:szCs w:val="32"/>
        </w:rPr>
        <w:t>发送至工作邮箱</w:t>
      </w:r>
      <w:hyperlink r:id="rId9" w:history="1">
        <w:r>
          <w:rPr>
            <w:rFonts w:eastAsia="仿宋_GB2312" w:cs="宋体" w:hint="eastAsia"/>
            <w:b/>
            <w:bCs/>
            <w:sz w:val="32"/>
            <w:szCs w:val="32"/>
          </w:rPr>
          <w:t>154604172@qq.com</w:t>
        </w:r>
      </w:hyperlink>
      <w:r>
        <w:rPr>
          <w:rFonts w:eastAsia="仿宋_GB2312" w:cs="宋体" w:hint="eastAsia"/>
          <w:b/>
          <w:bCs/>
          <w:sz w:val="32"/>
          <w:szCs w:val="32"/>
        </w:rPr>
        <w:t>。</w:t>
      </w:r>
    </w:p>
    <w:p w:rsidR="005C70FA" w:rsidRDefault="005C70FA" w:rsidP="005C70FA">
      <w:pPr>
        <w:spacing w:line="540" w:lineRule="exact"/>
        <w:rPr>
          <w:rFonts w:eastAsia="黑体"/>
          <w:sz w:val="32"/>
          <w:szCs w:val="32"/>
        </w:rPr>
      </w:pPr>
    </w:p>
    <w:sectPr w:rsidR="005C70FA">
      <w:footerReference w:type="default" r:id="rId10"/>
      <w:pgSz w:w="11906" w:h="16838"/>
      <w:pgMar w:top="1417" w:right="1644" w:bottom="141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6D0" w:rsidRDefault="001D16D0">
      <w:r>
        <w:separator/>
      </w:r>
    </w:p>
  </w:endnote>
  <w:endnote w:type="continuationSeparator" w:id="0">
    <w:p w:rsidR="001D16D0" w:rsidRDefault="001D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26" w:rsidRDefault="00B110B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CE0F4" wp14:editId="69CEE1A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4626" w:rsidRDefault="00B110B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1D16D0">
                            <w:rPr>
                              <w:noProof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C4626" w:rsidRDefault="00B110BC">
                    <w:pPr>
                      <w:pStyle w:val="a3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separate"/>
                    </w:r>
                    <w:r w:rsidR="001D16D0">
                      <w:rPr>
                        <w:noProof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6D0" w:rsidRDefault="001D16D0">
      <w:r>
        <w:separator/>
      </w:r>
    </w:p>
  </w:footnote>
  <w:footnote w:type="continuationSeparator" w:id="0">
    <w:p w:rsidR="001D16D0" w:rsidRDefault="001D1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480C"/>
    <w:multiLevelType w:val="singleLevel"/>
    <w:tmpl w:val="063E480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OGZhNWVkZmE3NGFlNDNhZDMxNGUwY2ExZDFkOGUifQ=="/>
  </w:docVars>
  <w:rsids>
    <w:rsidRoot w:val="4A3B4DF5"/>
    <w:rsid w:val="0004100F"/>
    <w:rsid w:val="0015466F"/>
    <w:rsid w:val="001A196C"/>
    <w:rsid w:val="001D16D0"/>
    <w:rsid w:val="001E76AE"/>
    <w:rsid w:val="002B0457"/>
    <w:rsid w:val="00362D91"/>
    <w:rsid w:val="003E0CD5"/>
    <w:rsid w:val="003F7897"/>
    <w:rsid w:val="00434080"/>
    <w:rsid w:val="00453F9B"/>
    <w:rsid w:val="004C0EE4"/>
    <w:rsid w:val="005120A0"/>
    <w:rsid w:val="00567532"/>
    <w:rsid w:val="005A73CB"/>
    <w:rsid w:val="005B0C90"/>
    <w:rsid w:val="005C2205"/>
    <w:rsid w:val="005C4626"/>
    <w:rsid w:val="005C70FA"/>
    <w:rsid w:val="006120E3"/>
    <w:rsid w:val="006334A8"/>
    <w:rsid w:val="0067776F"/>
    <w:rsid w:val="0084282E"/>
    <w:rsid w:val="00850012"/>
    <w:rsid w:val="00853943"/>
    <w:rsid w:val="0085409B"/>
    <w:rsid w:val="00925F85"/>
    <w:rsid w:val="009D0720"/>
    <w:rsid w:val="00A43B68"/>
    <w:rsid w:val="00A45431"/>
    <w:rsid w:val="00B110BC"/>
    <w:rsid w:val="00B22870"/>
    <w:rsid w:val="00C626BA"/>
    <w:rsid w:val="00C63266"/>
    <w:rsid w:val="00D4706D"/>
    <w:rsid w:val="00D766D9"/>
    <w:rsid w:val="00F86F80"/>
    <w:rsid w:val="00FE6551"/>
    <w:rsid w:val="01021FE7"/>
    <w:rsid w:val="0408486C"/>
    <w:rsid w:val="04C50D5D"/>
    <w:rsid w:val="053A2CC2"/>
    <w:rsid w:val="0A012AD3"/>
    <w:rsid w:val="23621B92"/>
    <w:rsid w:val="2A8A3947"/>
    <w:rsid w:val="2C070DB2"/>
    <w:rsid w:val="2E381180"/>
    <w:rsid w:val="318155FE"/>
    <w:rsid w:val="3A244D32"/>
    <w:rsid w:val="3D526D63"/>
    <w:rsid w:val="44AD36A5"/>
    <w:rsid w:val="4A3B4DF5"/>
    <w:rsid w:val="59476AFF"/>
    <w:rsid w:val="594842F8"/>
    <w:rsid w:val="641A7665"/>
    <w:rsid w:val="65980135"/>
    <w:rsid w:val="65F85271"/>
    <w:rsid w:val="68872F0B"/>
    <w:rsid w:val="68FF56DE"/>
    <w:rsid w:val="69905EF2"/>
    <w:rsid w:val="6A6867E2"/>
    <w:rsid w:val="6C1C5D70"/>
    <w:rsid w:val="6CAD2D40"/>
    <w:rsid w:val="721F7F75"/>
    <w:rsid w:val="77E22C50"/>
    <w:rsid w:val="793B78EE"/>
    <w:rsid w:val="7B573DAB"/>
    <w:rsid w:val="7B80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CharCharCharChar">
    <w:name w:val="Char Char Char Char"/>
    <w:basedOn w:val="a"/>
    <w:semiHidden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8">
    <w:name w:val="Date"/>
    <w:basedOn w:val="a"/>
    <w:next w:val="a"/>
    <w:link w:val="Char"/>
    <w:rsid w:val="005C70FA"/>
    <w:pPr>
      <w:ind w:leftChars="2500" w:left="100"/>
    </w:pPr>
  </w:style>
  <w:style w:type="character" w:customStyle="1" w:styleId="Char">
    <w:name w:val="日期 Char"/>
    <w:basedOn w:val="a0"/>
    <w:link w:val="a8"/>
    <w:rsid w:val="005C70F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CharCharCharChar">
    <w:name w:val="Char Char Char Char"/>
    <w:basedOn w:val="a"/>
    <w:semiHidden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8">
    <w:name w:val="Date"/>
    <w:basedOn w:val="a"/>
    <w:next w:val="a"/>
    <w:link w:val="Char"/>
    <w:rsid w:val="005C70FA"/>
    <w:pPr>
      <w:ind w:leftChars="2500" w:left="100"/>
    </w:pPr>
  </w:style>
  <w:style w:type="character" w:customStyle="1" w:styleId="Char">
    <w:name w:val="日期 Char"/>
    <w:basedOn w:val="a0"/>
    <w:link w:val="a8"/>
    <w:rsid w:val="005C70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852955292@qq.com&#37038;&#31665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314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23</cp:revision>
  <cp:lastPrinted>2021-05-12T02:28:00Z</cp:lastPrinted>
  <dcterms:created xsi:type="dcterms:W3CDTF">2023-03-09T09:15:00Z</dcterms:created>
  <dcterms:modified xsi:type="dcterms:W3CDTF">2023-03-15T08:36:00Z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9ECF42368B294DE399D8DFA248AD542A</vt:lpwstr>
  </property>
</Properties>
</file>