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D96" w:rsidRDefault="00F659C7">
      <w:pPr>
        <w:widowControl/>
        <w:adjustRightInd w:val="0"/>
        <w:snapToGrid w:val="0"/>
        <w:spacing w:line="360" w:lineRule="auto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附件1：</w:t>
      </w:r>
    </w:p>
    <w:p w:rsidR="00A56D96" w:rsidRPr="00C16673" w:rsidRDefault="00F659C7">
      <w:pPr>
        <w:spacing w:line="560" w:lineRule="exact"/>
        <w:jc w:val="center"/>
        <w:rPr>
          <w:rFonts w:ascii="方正小标宋简体" w:eastAsia="方正小标宋简体" w:hAnsi="华文中宋" w:cs="宋体"/>
          <w:bCs/>
          <w:kern w:val="0"/>
          <w:sz w:val="36"/>
          <w:szCs w:val="36"/>
        </w:rPr>
      </w:pPr>
      <w:bookmarkStart w:id="0" w:name="_GoBack"/>
      <w:bookmarkEnd w:id="0"/>
      <w:r w:rsidRPr="00C16673">
        <w:rPr>
          <w:rFonts w:ascii="方正小标宋简体" w:eastAsia="方正小标宋简体" w:hAnsi="华文中宋" w:cs="宋体" w:hint="eastAsia"/>
          <w:bCs/>
          <w:kern w:val="0"/>
          <w:sz w:val="36"/>
          <w:szCs w:val="36"/>
        </w:rPr>
        <w:t>中国高等教育学会</w:t>
      </w:r>
      <w:r w:rsidR="00052CEF" w:rsidRPr="00C16673">
        <w:rPr>
          <w:rFonts w:ascii="方正小标宋简体" w:eastAsia="方正小标宋简体" w:hAnsi="华文中宋" w:cs="宋体" w:hint="eastAsia"/>
          <w:bCs/>
          <w:kern w:val="0"/>
          <w:sz w:val="36"/>
          <w:szCs w:val="36"/>
        </w:rPr>
        <w:t>“地方大学改革发展</w:t>
      </w:r>
      <w:r w:rsidR="001145BA" w:rsidRPr="00C16673">
        <w:rPr>
          <w:rFonts w:ascii="方正小标宋简体" w:eastAsia="方正小标宋简体" w:hAnsi="华文中宋" w:cs="宋体"/>
          <w:bCs/>
          <w:kern w:val="0"/>
          <w:sz w:val="36"/>
          <w:szCs w:val="36"/>
        </w:rPr>
        <w:br/>
      </w:r>
      <w:r w:rsidR="00052CEF" w:rsidRPr="00C16673">
        <w:rPr>
          <w:rFonts w:ascii="方正小标宋简体" w:eastAsia="方正小标宋简体" w:hAnsi="华文中宋" w:cs="宋体" w:hint="eastAsia"/>
          <w:bCs/>
          <w:kern w:val="0"/>
          <w:sz w:val="36"/>
          <w:szCs w:val="36"/>
        </w:rPr>
        <w:t>重大理论与实践问题研究”</w:t>
      </w:r>
      <w:r w:rsidRPr="00C16673">
        <w:rPr>
          <w:rFonts w:ascii="方正小标宋简体" w:eastAsia="方正小标宋简体" w:hAnsi="华文中宋" w:cs="宋体" w:hint="eastAsia"/>
          <w:bCs/>
          <w:kern w:val="0"/>
          <w:sz w:val="36"/>
          <w:szCs w:val="36"/>
        </w:rPr>
        <w:t>课题指南</w:t>
      </w:r>
    </w:p>
    <w:p w:rsidR="00A56D96" w:rsidRDefault="00A56D96">
      <w:pPr>
        <w:spacing w:line="360" w:lineRule="auto"/>
        <w:ind w:left="641"/>
        <w:rPr>
          <w:rFonts w:ascii="仿宋_GB2312" w:eastAsia="仿宋_GB2312" w:hAnsi="宋体"/>
          <w:sz w:val="32"/>
          <w:szCs w:val="32"/>
        </w:rPr>
      </w:pPr>
    </w:p>
    <w:p w:rsidR="00A56D96" w:rsidRPr="00934E23" w:rsidRDefault="00A56D96" w:rsidP="00052CEF">
      <w:pPr>
        <w:spacing w:line="360" w:lineRule="auto"/>
        <w:ind w:firstLineChars="200" w:firstLine="640"/>
        <w:rPr>
          <w:rFonts w:ascii="仿宋_GB2312" w:eastAsia="仿宋_GB2312"/>
          <w:bCs/>
          <w:sz w:val="32"/>
          <w:szCs w:val="40"/>
        </w:rPr>
      </w:pPr>
    </w:p>
    <w:p w:rsidR="00A56D96" w:rsidRPr="00934E23" w:rsidRDefault="00F659C7" w:rsidP="00052CEF">
      <w:pPr>
        <w:spacing w:line="360" w:lineRule="auto"/>
        <w:ind w:firstLineChars="200" w:firstLine="640"/>
        <w:rPr>
          <w:rFonts w:ascii="仿宋_GB2312" w:eastAsia="仿宋_GB2312"/>
          <w:bCs/>
          <w:sz w:val="32"/>
          <w:szCs w:val="40"/>
        </w:rPr>
      </w:pPr>
      <w:r w:rsidRPr="00934E23">
        <w:rPr>
          <w:rFonts w:ascii="仿宋_GB2312" w:eastAsia="仿宋_GB2312" w:hint="eastAsia"/>
          <w:bCs/>
          <w:sz w:val="32"/>
          <w:szCs w:val="40"/>
        </w:rPr>
        <w:t>1</w:t>
      </w:r>
      <w:r w:rsidR="00934E23">
        <w:rPr>
          <w:rFonts w:ascii="仿宋_GB2312" w:eastAsia="仿宋_GB2312" w:hint="eastAsia"/>
          <w:bCs/>
          <w:sz w:val="32"/>
          <w:szCs w:val="40"/>
        </w:rPr>
        <w:t>.</w:t>
      </w:r>
      <w:r w:rsidRPr="00934E23">
        <w:rPr>
          <w:rFonts w:ascii="仿宋_GB2312" w:eastAsia="仿宋_GB2312" w:hint="eastAsia"/>
          <w:bCs/>
          <w:sz w:val="32"/>
          <w:szCs w:val="40"/>
        </w:rPr>
        <w:t>地方大学特色发展研究；</w:t>
      </w:r>
    </w:p>
    <w:p w:rsidR="00A56D96" w:rsidRPr="00934E23" w:rsidRDefault="00934E23" w:rsidP="00052CEF">
      <w:pPr>
        <w:spacing w:line="360" w:lineRule="auto"/>
        <w:ind w:firstLineChars="200" w:firstLine="640"/>
        <w:rPr>
          <w:rFonts w:ascii="仿宋_GB2312" w:eastAsia="仿宋_GB2312"/>
          <w:bCs/>
          <w:sz w:val="32"/>
          <w:szCs w:val="40"/>
        </w:rPr>
      </w:pPr>
      <w:r>
        <w:rPr>
          <w:rFonts w:ascii="仿宋_GB2312" w:eastAsia="仿宋_GB2312" w:hint="eastAsia"/>
          <w:bCs/>
          <w:sz w:val="32"/>
          <w:szCs w:val="40"/>
        </w:rPr>
        <w:t>2.</w:t>
      </w:r>
      <w:r w:rsidR="00F659C7" w:rsidRPr="00934E23">
        <w:rPr>
          <w:rFonts w:ascii="仿宋_GB2312" w:eastAsia="仿宋_GB2312" w:hint="eastAsia"/>
          <w:bCs/>
          <w:sz w:val="32"/>
          <w:szCs w:val="40"/>
        </w:rPr>
        <w:t>地方大学转型发展研究；</w:t>
      </w:r>
    </w:p>
    <w:p w:rsidR="00A56D96" w:rsidRPr="00934E23" w:rsidRDefault="00934E23" w:rsidP="00052CEF">
      <w:pPr>
        <w:spacing w:line="360" w:lineRule="auto"/>
        <w:ind w:firstLineChars="200" w:firstLine="640"/>
        <w:rPr>
          <w:rFonts w:ascii="仿宋_GB2312" w:eastAsia="仿宋_GB2312"/>
          <w:bCs/>
          <w:sz w:val="32"/>
          <w:szCs w:val="40"/>
        </w:rPr>
      </w:pPr>
      <w:r>
        <w:rPr>
          <w:rFonts w:ascii="仿宋_GB2312" w:eastAsia="仿宋_GB2312" w:hint="eastAsia"/>
          <w:bCs/>
          <w:sz w:val="32"/>
          <w:szCs w:val="40"/>
        </w:rPr>
        <w:t>3.</w:t>
      </w:r>
      <w:r w:rsidR="00F659C7" w:rsidRPr="00934E23">
        <w:rPr>
          <w:rFonts w:ascii="仿宋_GB2312" w:eastAsia="仿宋_GB2312" w:hint="eastAsia"/>
          <w:bCs/>
          <w:sz w:val="32"/>
          <w:szCs w:val="40"/>
        </w:rPr>
        <w:t>地方大学治理能力提升研究；</w:t>
      </w:r>
    </w:p>
    <w:p w:rsidR="00A56D96" w:rsidRPr="00934E23" w:rsidRDefault="00934E23" w:rsidP="00052CEF">
      <w:pPr>
        <w:spacing w:line="360" w:lineRule="auto"/>
        <w:ind w:firstLineChars="200" w:firstLine="640"/>
        <w:rPr>
          <w:rFonts w:ascii="仿宋_GB2312" w:eastAsia="仿宋_GB2312"/>
          <w:bCs/>
          <w:sz w:val="32"/>
          <w:szCs w:val="40"/>
        </w:rPr>
      </w:pPr>
      <w:r>
        <w:rPr>
          <w:rFonts w:ascii="仿宋_GB2312" w:eastAsia="仿宋_GB2312" w:hint="eastAsia"/>
          <w:bCs/>
          <w:sz w:val="32"/>
          <w:szCs w:val="40"/>
        </w:rPr>
        <w:t>4.</w:t>
      </w:r>
      <w:r w:rsidR="00F659C7" w:rsidRPr="00934E23">
        <w:rPr>
          <w:rFonts w:ascii="仿宋_GB2312" w:eastAsia="仿宋_GB2312" w:hint="eastAsia"/>
          <w:bCs/>
          <w:sz w:val="32"/>
          <w:szCs w:val="40"/>
        </w:rPr>
        <w:t>地方大学教师队伍素质提升研究；</w:t>
      </w:r>
    </w:p>
    <w:p w:rsidR="00A56D96" w:rsidRPr="00934E23" w:rsidRDefault="00934E23" w:rsidP="00052CEF">
      <w:pPr>
        <w:spacing w:line="360" w:lineRule="auto"/>
        <w:ind w:firstLineChars="200" w:firstLine="640"/>
        <w:rPr>
          <w:rFonts w:ascii="仿宋_GB2312" w:eastAsia="仿宋_GB2312"/>
          <w:bCs/>
          <w:sz w:val="32"/>
          <w:szCs w:val="40"/>
        </w:rPr>
      </w:pPr>
      <w:r>
        <w:rPr>
          <w:rFonts w:ascii="仿宋_GB2312" w:eastAsia="仿宋_GB2312" w:hint="eastAsia"/>
          <w:bCs/>
          <w:sz w:val="32"/>
          <w:szCs w:val="40"/>
        </w:rPr>
        <w:t>5.</w:t>
      </w:r>
      <w:r w:rsidR="00F659C7" w:rsidRPr="00934E23">
        <w:rPr>
          <w:rFonts w:ascii="仿宋_GB2312" w:eastAsia="仿宋_GB2312" w:hint="eastAsia"/>
          <w:bCs/>
          <w:sz w:val="32"/>
          <w:szCs w:val="40"/>
        </w:rPr>
        <w:t>地方大学支撑服务区域发展战略研究；</w:t>
      </w:r>
    </w:p>
    <w:p w:rsidR="00A56D96" w:rsidRDefault="00934E23" w:rsidP="00586122">
      <w:pPr>
        <w:spacing w:line="360" w:lineRule="auto"/>
        <w:ind w:firstLineChars="200" w:firstLine="640"/>
      </w:pPr>
      <w:r>
        <w:rPr>
          <w:rFonts w:ascii="仿宋_GB2312" w:eastAsia="仿宋_GB2312" w:hint="eastAsia"/>
          <w:bCs/>
          <w:sz w:val="32"/>
          <w:szCs w:val="40"/>
        </w:rPr>
        <w:t>6.</w:t>
      </w:r>
      <w:r w:rsidR="00F659C7" w:rsidRPr="00934E23">
        <w:rPr>
          <w:rFonts w:ascii="仿宋_GB2312" w:eastAsia="仿宋_GB2312" w:hint="eastAsia"/>
          <w:bCs/>
          <w:sz w:val="32"/>
          <w:szCs w:val="40"/>
        </w:rPr>
        <w:t>地方“双一流”高校科技创新能力提升研究。</w:t>
      </w:r>
    </w:p>
    <w:sectPr w:rsidR="00A56D96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91E" w:rsidRDefault="00EF291E">
      <w:r>
        <w:separator/>
      </w:r>
    </w:p>
  </w:endnote>
  <w:endnote w:type="continuationSeparator" w:id="0">
    <w:p w:rsidR="00EF291E" w:rsidRDefault="00EF2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D96" w:rsidRDefault="00A56D9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91E" w:rsidRDefault="00EF291E">
      <w:r>
        <w:separator/>
      </w:r>
    </w:p>
  </w:footnote>
  <w:footnote w:type="continuationSeparator" w:id="0">
    <w:p w:rsidR="00EF291E" w:rsidRDefault="00EF29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D96" w:rsidRDefault="00A56D96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B09C6"/>
    <w:multiLevelType w:val="singleLevel"/>
    <w:tmpl w:val="358B09C6"/>
    <w:lvl w:ilvl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FE77DD"/>
    <w:rsid w:val="00052CEF"/>
    <w:rsid w:val="00075F8C"/>
    <w:rsid w:val="001145BA"/>
    <w:rsid w:val="0017798C"/>
    <w:rsid w:val="002370EB"/>
    <w:rsid w:val="00290024"/>
    <w:rsid w:val="00586122"/>
    <w:rsid w:val="007C6C9C"/>
    <w:rsid w:val="00811602"/>
    <w:rsid w:val="00895FED"/>
    <w:rsid w:val="008C5340"/>
    <w:rsid w:val="00934E23"/>
    <w:rsid w:val="00A56D96"/>
    <w:rsid w:val="00C16673"/>
    <w:rsid w:val="00D3327C"/>
    <w:rsid w:val="00E55E31"/>
    <w:rsid w:val="00EF291E"/>
    <w:rsid w:val="00F659C7"/>
    <w:rsid w:val="3CFE7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126</Characters>
  <Application>Microsoft Office Word</Application>
  <DocSecurity>0</DocSecurity>
  <Lines>1</Lines>
  <Paragraphs>1</Paragraphs>
  <ScaleCrop>false</ScaleCrop>
  <Company>微软中国</Company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Meoww~</dc:creator>
  <cp:lastModifiedBy>个人用户</cp:lastModifiedBy>
  <cp:revision>11</cp:revision>
  <dcterms:created xsi:type="dcterms:W3CDTF">2021-04-14T02:21:00Z</dcterms:created>
  <dcterms:modified xsi:type="dcterms:W3CDTF">2021-04-29T22:44:00Z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33413610D53843F3BEBAC16E9CCEFE20</vt:lpwstr>
  </property>
  <property fmtid="{D5CDD505-2E9C-101B-9397-08002B2CF9AE}" pid="4" name="KSOSaveFontToCloudKey">
    <vt:lpwstr>339504601_btnclosed</vt:lpwstr>
  </property>
</Properties>
</file>