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附件3-1</w:t>
      </w:r>
    </w:p>
    <w:p>
      <w:pPr>
        <w:rPr>
          <w:rFonts w:eastAsia="黑体"/>
        </w:rPr>
      </w:pPr>
    </w:p>
    <w:p>
      <w:pPr>
        <w:pStyle w:val="6"/>
        <w:pBdr>
          <w:bottom w:val="none" w:color="auto" w:sz="0" w:space="0"/>
        </w:pBdr>
        <w:tabs>
          <w:tab w:val="clear" w:pos="4153"/>
          <w:tab w:val="clear" w:pos="8306"/>
        </w:tabs>
        <w:spacing w:line="480" w:lineRule="auto"/>
        <w:rPr>
          <w:rFonts w:eastAsia="隶书"/>
          <w:b/>
          <w:sz w:val="48"/>
          <w:szCs w:val="48"/>
        </w:rPr>
      </w:pPr>
      <w:r>
        <w:rPr>
          <w:rFonts w:hint="eastAsia" w:eastAsia="隶书"/>
          <w:bCs/>
          <w:sz w:val="48"/>
          <w:szCs w:val="48"/>
        </w:rPr>
        <w:t>广州市科学技术协</w:t>
      </w:r>
      <w:r>
        <w:rPr>
          <w:rFonts w:hint="eastAsia" w:eastAsia="隶书"/>
          <w:sz w:val="48"/>
          <w:szCs w:val="48"/>
        </w:rPr>
        <w:t>会</w:t>
      </w:r>
    </w:p>
    <w:p>
      <w:pPr>
        <w:snapToGrid w:val="0"/>
        <w:jc w:val="center"/>
        <w:rPr>
          <w:rFonts w:eastAsia="黑体"/>
          <w:bCs/>
          <w:sz w:val="48"/>
          <w:szCs w:val="48"/>
        </w:rPr>
      </w:pPr>
      <w:r>
        <w:rPr>
          <w:rFonts w:hint="eastAsia" w:eastAsia="黑体"/>
          <w:bCs/>
          <w:sz w:val="52"/>
          <w:szCs w:val="52"/>
        </w:rPr>
        <w:t xml:space="preserve"> </w:t>
      </w:r>
      <w:r>
        <w:rPr>
          <w:rFonts w:hint="eastAsia" w:eastAsia="黑体"/>
          <w:bCs/>
          <w:sz w:val="48"/>
          <w:szCs w:val="48"/>
        </w:rPr>
        <w:t>团体会员建设与发展项目申报书</w:t>
      </w:r>
    </w:p>
    <w:p>
      <w:pPr>
        <w:snapToGrid w:val="0"/>
        <w:spacing w:line="480" w:lineRule="auto"/>
        <w:ind w:left="1915" w:hanging="1600"/>
        <w:rPr>
          <w:sz w:val="24"/>
        </w:rPr>
      </w:pPr>
    </w:p>
    <w:p>
      <w:pPr>
        <w:tabs>
          <w:tab w:val="left" w:pos="7740"/>
        </w:tabs>
        <w:snapToGrid w:val="0"/>
        <w:ind w:left="1915" w:hanging="1600"/>
        <w:rPr>
          <w:b/>
          <w:szCs w:val="32"/>
        </w:rPr>
      </w:pPr>
    </w:p>
    <w:p>
      <w:pPr>
        <w:tabs>
          <w:tab w:val="left" w:pos="7740"/>
        </w:tabs>
        <w:snapToGrid w:val="0"/>
        <w:ind w:left="1915" w:hanging="1600"/>
        <w:rPr>
          <w:b/>
          <w:szCs w:val="32"/>
        </w:rPr>
      </w:pPr>
      <w:r>
        <w:rPr>
          <w:rFonts w:hint="eastAsia"/>
          <w:b/>
          <w:szCs w:val="32"/>
        </w:rPr>
        <w:t>项目编号：</w:t>
      </w:r>
    </w:p>
    <w:p>
      <w:pPr>
        <w:tabs>
          <w:tab w:val="left" w:pos="7740"/>
        </w:tabs>
        <w:snapToGrid w:val="0"/>
        <w:ind w:left="1915" w:hanging="1600"/>
        <w:rPr>
          <w:b/>
          <w:szCs w:val="32"/>
        </w:rPr>
      </w:pPr>
    </w:p>
    <w:p>
      <w:pPr>
        <w:tabs>
          <w:tab w:val="left" w:pos="7740"/>
        </w:tabs>
        <w:snapToGrid w:val="0"/>
        <w:ind w:left="1915" w:hanging="1600"/>
        <w:rPr>
          <w:b/>
          <w:szCs w:val="32"/>
        </w:rPr>
      </w:pPr>
    </w:p>
    <w:p>
      <w:pPr>
        <w:tabs>
          <w:tab w:val="left" w:pos="7415"/>
        </w:tabs>
        <w:snapToGrid w:val="0"/>
        <w:ind w:left="1915" w:hanging="1600"/>
        <w:rPr>
          <w:b/>
          <w:szCs w:val="32"/>
        </w:rPr>
      </w:pPr>
      <w:r>
        <w:rPr>
          <w:rFonts w:hint="eastAsia"/>
          <w:b/>
          <w:szCs w:val="32"/>
        </w:rPr>
        <w:t>项目名称：</w:t>
      </w:r>
    </w:p>
    <w:p>
      <w:pPr>
        <w:tabs>
          <w:tab w:val="left" w:pos="7415"/>
        </w:tabs>
        <w:snapToGrid w:val="0"/>
        <w:ind w:left="1915" w:hanging="1600"/>
        <w:rPr>
          <w:b/>
          <w:szCs w:val="32"/>
        </w:rPr>
      </w:pPr>
    </w:p>
    <w:p>
      <w:pPr>
        <w:tabs>
          <w:tab w:val="left" w:pos="7415"/>
        </w:tabs>
        <w:snapToGrid w:val="0"/>
        <w:ind w:left="1915" w:hanging="1600"/>
        <w:rPr>
          <w:b/>
          <w:szCs w:val="32"/>
        </w:rPr>
      </w:pPr>
    </w:p>
    <w:p>
      <w:pPr>
        <w:tabs>
          <w:tab w:val="left" w:pos="7740"/>
        </w:tabs>
        <w:snapToGrid w:val="0"/>
        <w:ind w:firstLine="315"/>
        <w:rPr>
          <w:b/>
          <w:szCs w:val="32"/>
        </w:rPr>
      </w:pPr>
      <w:r>
        <w:rPr>
          <w:rFonts w:hint="eastAsia"/>
          <w:b/>
          <w:szCs w:val="32"/>
        </w:rPr>
        <w:t xml:space="preserve">申报单位：（盖章） </w:t>
      </w:r>
    </w:p>
    <w:p>
      <w:pPr>
        <w:tabs>
          <w:tab w:val="left" w:pos="7740"/>
        </w:tabs>
        <w:snapToGrid w:val="0"/>
        <w:ind w:firstLine="315"/>
        <w:rPr>
          <w:b/>
          <w:szCs w:val="32"/>
        </w:rPr>
      </w:pPr>
    </w:p>
    <w:p>
      <w:pPr>
        <w:tabs>
          <w:tab w:val="left" w:pos="7740"/>
        </w:tabs>
        <w:snapToGrid w:val="0"/>
        <w:ind w:firstLine="315"/>
        <w:rPr>
          <w:b/>
          <w:szCs w:val="32"/>
        </w:rPr>
      </w:pPr>
    </w:p>
    <w:p>
      <w:pPr>
        <w:tabs>
          <w:tab w:val="left" w:pos="7740"/>
        </w:tabs>
        <w:snapToGrid w:val="0"/>
        <w:ind w:firstLine="315"/>
        <w:rPr>
          <w:b/>
          <w:szCs w:val="32"/>
        </w:rPr>
      </w:pPr>
      <w:r>
        <w:rPr>
          <w:rFonts w:hint="eastAsia"/>
          <w:b/>
          <w:szCs w:val="32"/>
        </w:rPr>
        <w:t>其他参与单位:</w:t>
      </w:r>
    </w:p>
    <w:p>
      <w:pPr>
        <w:tabs>
          <w:tab w:val="left" w:pos="7740"/>
        </w:tabs>
        <w:snapToGrid w:val="0"/>
        <w:ind w:firstLine="315"/>
        <w:rPr>
          <w:bCs/>
          <w:szCs w:val="32"/>
          <w:u w:val="single"/>
        </w:rPr>
      </w:pPr>
    </w:p>
    <w:p>
      <w:pPr>
        <w:tabs>
          <w:tab w:val="left" w:pos="7740"/>
        </w:tabs>
        <w:snapToGrid w:val="0"/>
        <w:ind w:firstLine="315"/>
        <w:rPr>
          <w:bCs/>
          <w:szCs w:val="32"/>
          <w:u w:val="single"/>
        </w:rPr>
      </w:pPr>
    </w:p>
    <w:p>
      <w:pPr>
        <w:tabs>
          <w:tab w:val="left" w:pos="7740"/>
        </w:tabs>
        <w:snapToGrid w:val="0"/>
        <w:ind w:firstLine="315"/>
        <w:rPr>
          <w:bCs/>
          <w:szCs w:val="32"/>
          <w:u w:val="single"/>
        </w:rPr>
      </w:pPr>
      <w:r>
        <w:rPr>
          <w:rFonts w:hint="eastAsia"/>
          <w:b/>
          <w:szCs w:val="32"/>
        </w:rPr>
        <w:t xml:space="preserve">申请日期：            </w:t>
      </w:r>
      <w:r>
        <w:rPr>
          <w:rFonts w:hint="eastAsia" w:cs="仿宋_GB2312"/>
          <w:szCs w:val="32"/>
        </w:rPr>
        <w:t>年　  月  　日</w:t>
      </w:r>
    </w:p>
    <w:p>
      <w:pPr>
        <w:tabs>
          <w:tab w:val="left" w:pos="7740"/>
        </w:tabs>
        <w:snapToGrid w:val="0"/>
        <w:ind w:firstLine="315"/>
        <w:rPr>
          <w:bCs/>
          <w:szCs w:val="32"/>
          <w:u w:val="single"/>
        </w:rPr>
      </w:pPr>
    </w:p>
    <w:p>
      <w:pPr>
        <w:snapToGrid w:val="0"/>
        <w:spacing w:line="480" w:lineRule="auto"/>
        <w:ind w:firstLine="316" w:firstLineChars="100"/>
        <w:jc w:val="center"/>
        <w:rPr>
          <w:rFonts w:ascii="黑体" w:eastAsia="黑体"/>
          <w:bCs/>
          <w:szCs w:val="32"/>
        </w:rPr>
      </w:pPr>
    </w:p>
    <w:p>
      <w:pPr>
        <w:snapToGrid w:val="0"/>
        <w:spacing w:line="480" w:lineRule="auto"/>
        <w:ind w:firstLine="316" w:firstLineChars="100"/>
        <w:jc w:val="center"/>
        <w:rPr>
          <w:rFonts w:ascii="黑体" w:eastAsia="黑体"/>
          <w:bCs/>
          <w:szCs w:val="32"/>
        </w:rPr>
      </w:pPr>
    </w:p>
    <w:p>
      <w:pPr>
        <w:jc w:val="center"/>
        <w:rPr>
          <w:rFonts w:eastAsia="黑体"/>
          <w:szCs w:val="32"/>
        </w:rPr>
      </w:pPr>
      <w:r>
        <w:rPr>
          <w:rFonts w:hint="eastAsia" w:eastAsia="黑体"/>
          <w:szCs w:val="32"/>
        </w:rPr>
        <w:t>广州市科学技术协会制表</w:t>
      </w:r>
    </w:p>
    <w:p>
      <w:pPr>
        <w:jc w:val="center"/>
        <w:rPr>
          <w:rFonts w:eastAsia="黑体"/>
          <w:color w:val="000000"/>
          <w:sz w:val="30"/>
        </w:rPr>
      </w:pPr>
      <w:r>
        <w:rPr>
          <w:rFonts w:hint="eastAsia" w:eastAsia="黑体"/>
          <w:color w:val="000000"/>
          <w:sz w:val="30"/>
        </w:rPr>
        <w:t>202</w:t>
      </w:r>
      <w:r>
        <w:rPr>
          <w:rFonts w:hint="default" w:eastAsia="黑体"/>
          <w:color w:val="000000"/>
          <w:sz w:val="30"/>
          <w:lang w:eastAsia="zh-CN"/>
        </w:rPr>
        <w:t>4</w:t>
      </w:r>
      <w:r>
        <w:rPr>
          <w:rFonts w:hint="eastAsia" w:eastAsia="黑体"/>
          <w:color w:val="000000"/>
          <w:sz w:val="30"/>
        </w:rPr>
        <w:t>年</w:t>
      </w:r>
    </w:p>
    <w:p>
      <w:pPr>
        <w:jc w:val="center"/>
        <w:rPr>
          <w:rFonts w:ascii="黑体" w:eastAsia="黑体"/>
          <w:bCs/>
          <w:sz w:val="36"/>
          <w:szCs w:val="36"/>
        </w:rPr>
      </w:pPr>
      <w:r>
        <w:br w:type="page"/>
      </w:r>
      <w:r>
        <w:rPr>
          <w:rFonts w:hint="eastAsia" w:ascii="黑体" w:eastAsia="黑体"/>
          <w:bCs/>
          <w:sz w:val="36"/>
          <w:szCs w:val="36"/>
        </w:rPr>
        <w:t>填 报 说 明</w:t>
      </w:r>
    </w:p>
    <w:p>
      <w:pPr>
        <w:spacing w:line="420" w:lineRule="exact"/>
        <w:ind w:firstLine="472" w:firstLineChars="200"/>
        <w:rPr>
          <w:rFonts w:ascii="仿宋_GB2312"/>
          <w:sz w:val="24"/>
        </w:rPr>
      </w:pPr>
    </w:p>
    <w:p>
      <w:pPr>
        <w:spacing w:line="460" w:lineRule="exact"/>
        <w:ind w:firstLine="472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一、本报告由项目申报单位组织填写，所有内容必须客观真实。</w:t>
      </w:r>
    </w:p>
    <w:p>
      <w:pPr>
        <w:spacing w:line="460" w:lineRule="exact"/>
        <w:ind w:firstLine="472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二、封面编写说明</w:t>
      </w:r>
    </w:p>
    <w:p>
      <w:pPr>
        <w:spacing w:line="460" w:lineRule="exact"/>
        <w:ind w:firstLine="472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1.“项目编号”按申报指南中各附件编号填写。</w:t>
      </w:r>
    </w:p>
    <w:p>
      <w:pPr>
        <w:spacing w:line="460" w:lineRule="exact"/>
        <w:ind w:firstLine="472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2.“项目名称”要准确概括项目内容及符合项目申报要求。</w:t>
      </w:r>
    </w:p>
    <w:p>
      <w:pPr>
        <w:spacing w:line="460" w:lineRule="exact"/>
        <w:ind w:firstLine="472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3.“申报单位”名称用全称填写，不能省略，必须与加盖的公章一致。</w:t>
      </w:r>
    </w:p>
    <w:p>
      <w:pPr>
        <w:spacing w:line="460" w:lineRule="exact"/>
        <w:ind w:firstLine="472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三、报告内容编写说明</w:t>
      </w:r>
    </w:p>
    <w:p>
      <w:pPr>
        <w:spacing w:line="460" w:lineRule="exact"/>
        <w:ind w:firstLine="472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1.“项目负责人”应当填写项目单位直接组织实施该项目的责任人。</w:t>
      </w:r>
    </w:p>
    <w:p>
      <w:pPr>
        <w:spacing w:line="460" w:lineRule="exact"/>
        <w:ind w:firstLine="472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2.“</w:t>
      </w:r>
      <w:r>
        <w:rPr>
          <w:rFonts w:hint="eastAsia" w:ascii="仿宋_GB2312"/>
          <w:bCs/>
          <w:sz w:val="24"/>
        </w:rPr>
        <w:t>项目团队主要参加人员情况”应填写项目主要参加人员。</w:t>
      </w:r>
    </w:p>
    <w:p>
      <w:pPr>
        <w:spacing w:line="460" w:lineRule="exact"/>
        <w:ind w:firstLine="472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3.“项目主要内容及实施条件”包括项目背景情况、项目实施的必要性、项目实施的可行性、项目前期工作情况和项目风险与不确定性等内容。</w:t>
      </w:r>
    </w:p>
    <w:p>
      <w:pPr>
        <w:spacing w:line="460" w:lineRule="exact"/>
        <w:ind w:firstLine="472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4.“项目总体目标及预期绩效”是指项目预期达到的目标以及预期的社会、经济和生态效益等。绩效目标需细化和量化，且与《绩效目标申报表》的表述一致。</w:t>
      </w:r>
    </w:p>
    <w:p>
      <w:pPr>
        <w:spacing w:line="460" w:lineRule="exact"/>
        <w:ind w:firstLine="472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5.“项目经费预算”是指申请市科协资助的经费支出明细的预算。其中，“测算依据及说明”应包括细化的测算依据，说明开支的具体项目内容，注意不应简单按经济分类科目罗列。经费的开支范围:会议费（住宿费、伙食费、场地租金、会议设备租用费、印刷费、交通支出等）、培训费、印刷费、专家咨询费。会议费必须按市财政会议费的标准支出（穗财编〔2018〕206号），会议费报销凭证必须包括批准文件、会议通知、人员签到表、费用原始明细单据、合法有效的票据；培训费也必须按（穗财编〔2018〕4号）标准支出；经费不得用于以下开支：（1）人员工资、福利和个人奖金支出。（2）日常办公、出国和业务招待支出。（3）土建工程、办公设备设施的维修改造支出。（4）组织、协调等各种管理性费用支出。（5）罚款、还贷、捐赠、赞助、对外投资支出。（6）与产学研合作促进项目无关的其他支出。（7）纪念品、礼品。</w:t>
      </w:r>
    </w:p>
    <w:p>
      <w:pPr>
        <w:spacing w:line="460" w:lineRule="exact"/>
        <w:ind w:firstLine="472" w:firstLineChars="200"/>
        <w:rPr>
          <w:rFonts w:ascii="仿宋_GB2312"/>
          <w:sz w:val="24"/>
        </w:rPr>
      </w:pPr>
      <w:r>
        <w:rPr>
          <w:rFonts w:hint="eastAsia" w:ascii="仿宋_GB2312"/>
          <w:sz w:val="24"/>
        </w:rPr>
        <w:t>6.项目申报单位名称必须与银行账户开户名称一致，便于拨付项目经费。</w:t>
      </w:r>
    </w:p>
    <w:p>
      <w:pPr>
        <w:spacing w:line="460" w:lineRule="exact"/>
        <w:rPr>
          <w:rFonts w:ascii="仿宋_GB2312"/>
          <w:sz w:val="24"/>
        </w:rPr>
      </w:pPr>
    </w:p>
    <w:p>
      <w:pPr>
        <w:spacing w:line="460" w:lineRule="exact"/>
        <w:rPr>
          <w:rFonts w:ascii="仿宋_GB2312"/>
          <w:sz w:val="24"/>
        </w:rPr>
      </w:pPr>
    </w:p>
    <w:tbl>
      <w:tblPr>
        <w:tblStyle w:val="7"/>
        <w:tblW w:w="91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1"/>
        <w:gridCol w:w="121"/>
        <w:gridCol w:w="147"/>
        <w:gridCol w:w="2340"/>
        <w:gridCol w:w="632"/>
        <w:gridCol w:w="931"/>
        <w:gridCol w:w="417"/>
        <w:gridCol w:w="984"/>
        <w:gridCol w:w="52"/>
        <w:gridCol w:w="2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36" w:type="dxa"/>
            <w:gridSpan w:val="10"/>
            <w:vAlign w:val="center"/>
          </w:tcPr>
          <w:p>
            <w:pPr>
              <w:spacing w:line="280" w:lineRule="exact"/>
              <w:rPr>
                <w:rFonts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>一、项目负责人基本情况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项目负责人</w:t>
            </w:r>
          </w:p>
        </w:tc>
        <w:tc>
          <w:tcPr>
            <w:tcW w:w="405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  <w:tc>
          <w:tcPr>
            <w:tcW w:w="1401" w:type="dxa"/>
            <w:gridSpan w:val="2"/>
            <w:vAlign w:val="center"/>
          </w:tcPr>
          <w:p>
            <w:pPr>
              <w:spacing w:line="360" w:lineRule="exact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职务/职称</w:t>
            </w:r>
          </w:p>
        </w:tc>
        <w:tc>
          <w:tcPr>
            <w:tcW w:w="2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联系电话</w:t>
            </w:r>
          </w:p>
        </w:tc>
        <w:tc>
          <w:tcPr>
            <w:tcW w:w="405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  <w:tc>
          <w:tcPr>
            <w:tcW w:w="14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手    机</w:t>
            </w:r>
          </w:p>
        </w:tc>
        <w:tc>
          <w:tcPr>
            <w:tcW w:w="2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电子邮箱</w:t>
            </w:r>
          </w:p>
        </w:tc>
        <w:tc>
          <w:tcPr>
            <w:tcW w:w="405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  <w:tc>
          <w:tcPr>
            <w:tcW w:w="14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传    真</w:t>
            </w:r>
          </w:p>
        </w:tc>
        <w:tc>
          <w:tcPr>
            <w:tcW w:w="2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单位地址</w:t>
            </w:r>
          </w:p>
        </w:tc>
        <w:tc>
          <w:tcPr>
            <w:tcW w:w="405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  <w:tc>
          <w:tcPr>
            <w:tcW w:w="14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邮政编码</w:t>
            </w:r>
          </w:p>
        </w:tc>
        <w:tc>
          <w:tcPr>
            <w:tcW w:w="2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4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项目联系人</w:t>
            </w:r>
          </w:p>
        </w:tc>
        <w:tc>
          <w:tcPr>
            <w:tcW w:w="405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  <w:tc>
          <w:tcPr>
            <w:tcW w:w="14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电    话</w:t>
            </w:r>
          </w:p>
        </w:tc>
        <w:tc>
          <w:tcPr>
            <w:tcW w:w="2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136" w:type="dxa"/>
            <w:gridSpan w:val="10"/>
            <w:vAlign w:val="center"/>
          </w:tcPr>
          <w:p>
            <w:pPr>
              <w:spacing w:line="280" w:lineRule="exact"/>
              <w:rPr>
                <w:rFonts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>二、项目团队主要参加人员情况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姓  名</w:t>
            </w:r>
          </w:p>
        </w:tc>
        <w:tc>
          <w:tcPr>
            <w:tcW w:w="2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工作单位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职务和职称</w:t>
            </w:r>
          </w:p>
        </w:tc>
        <w:tc>
          <w:tcPr>
            <w:tcW w:w="319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319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319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319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319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2340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19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  <w:tc>
          <w:tcPr>
            <w:tcW w:w="319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9136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>三、项目主要内容与实施条件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5" w:hRule="atLeast"/>
          <w:jc w:val="center"/>
        </w:trPr>
        <w:tc>
          <w:tcPr>
            <w:tcW w:w="9136" w:type="dxa"/>
            <w:gridSpan w:val="10"/>
            <w:tcBorders>
              <w:bottom w:val="single" w:color="auto" w:sz="4" w:space="0"/>
            </w:tcBorders>
          </w:tcPr>
          <w:p>
            <w:pPr>
              <w:spacing w:line="300" w:lineRule="auto"/>
              <w:rPr>
                <w:rFonts w:eastAsia="黑体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9136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8"/>
              </w:rPr>
              <w:t>四、项目总体目标及预期绩效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7" w:hRule="atLeast"/>
          <w:jc w:val="center"/>
        </w:trPr>
        <w:tc>
          <w:tcPr>
            <w:tcW w:w="9136" w:type="dxa"/>
            <w:gridSpan w:val="10"/>
            <w:tcBorders>
              <w:bottom w:val="single" w:color="auto" w:sz="4" w:space="0"/>
            </w:tcBorders>
          </w:tcPr>
          <w:p>
            <w:pPr>
              <w:spacing w:line="420" w:lineRule="exact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总体目标</w:t>
            </w:r>
          </w:p>
          <w:p>
            <w:pPr>
              <w:spacing w:line="420" w:lineRule="exact"/>
              <w:rPr>
                <w:rFonts w:ascii="仿宋_GB2312" w:hAnsi="宋体"/>
                <w:bCs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/>
                <w:bCs/>
                <w:sz w:val="24"/>
              </w:rPr>
            </w:pPr>
          </w:p>
          <w:p>
            <w:pPr>
              <w:spacing w:line="420" w:lineRule="exact"/>
              <w:rPr>
                <w:rFonts w:ascii="仿宋_GB2312" w:hAnsi="宋体"/>
                <w:bCs/>
                <w:sz w:val="24"/>
              </w:rPr>
            </w:pPr>
            <w:r>
              <w:rPr>
                <w:rFonts w:hint="eastAsia" w:ascii="仿宋_GB2312" w:hAnsi="宋体"/>
                <w:bCs/>
                <w:sz w:val="24"/>
              </w:rPr>
              <w:t>预期绩效</w:t>
            </w:r>
          </w:p>
          <w:p>
            <w:pPr>
              <w:spacing w:line="420" w:lineRule="exact"/>
              <w:rPr>
                <w:rFonts w:ascii="仿宋_GB2312" w:hAnsi="宋体"/>
                <w:bCs/>
                <w:sz w:val="24"/>
              </w:rPr>
            </w:pPr>
          </w:p>
          <w:p>
            <w:pPr>
              <w:spacing w:line="420" w:lineRule="exact"/>
              <w:rPr>
                <w:rFonts w:eastAsia="黑体"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136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黑体" w:hAnsi="黑体" w:eastAsia="黑体"/>
                <w:bCs/>
                <w:sz w:val="28"/>
              </w:rPr>
            </w:pPr>
            <w:r>
              <w:rPr>
                <w:rFonts w:hint="eastAsia" w:ascii="黑体" w:hAnsi="黑体" w:eastAsia="黑体"/>
                <w:bCs/>
                <w:sz w:val="28"/>
              </w:rPr>
              <w:t>五、项目计划进度及阶段目标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9136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136" w:type="dxa"/>
            <w:gridSpan w:val="10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ascii="仿宋_GB2312"/>
                <w:bCs/>
                <w:sz w:val="28"/>
              </w:rPr>
            </w:pPr>
            <w:r>
              <w:rPr>
                <w:rFonts w:hint="eastAsia" w:ascii="黑体" w:hAnsi="黑体" w:eastAsia="黑体"/>
                <w:bCs/>
                <w:sz w:val="28"/>
              </w:rPr>
              <w:t>六、项目经费预算明细表</w:t>
            </w:r>
            <w:r>
              <w:rPr>
                <w:rFonts w:hint="eastAsia" w:ascii="仿宋_GB2312"/>
                <w:bCs/>
                <w:sz w:val="28"/>
              </w:rPr>
              <w:t xml:space="preserve">                       合计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3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after="0" w:line="24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编 号</w:t>
            </w:r>
          </w:p>
        </w:tc>
        <w:tc>
          <w:tcPr>
            <w:tcW w:w="3240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after="0" w:line="24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支出内容</w:t>
            </w:r>
          </w:p>
        </w:tc>
        <w:tc>
          <w:tcPr>
            <w:tcW w:w="2384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after="0" w:line="24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金额</w:t>
            </w:r>
          </w:p>
        </w:tc>
        <w:tc>
          <w:tcPr>
            <w:tcW w:w="216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after="0" w:line="240" w:lineRule="exact"/>
              <w:jc w:val="center"/>
              <w:rPr>
                <w:rFonts w:ascii="仿宋_GB2312" w:hAnsi="宋体"/>
                <w:sz w:val="21"/>
                <w:szCs w:val="21"/>
              </w:rPr>
            </w:pPr>
            <w:r>
              <w:rPr>
                <w:rFonts w:hint="eastAsia" w:ascii="仿宋_GB2312" w:hAnsi="宋体"/>
                <w:sz w:val="21"/>
                <w:szCs w:val="21"/>
              </w:rPr>
              <w:t>测算依据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3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2384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  <w:tc>
          <w:tcPr>
            <w:tcW w:w="216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3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2384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  <w:tc>
          <w:tcPr>
            <w:tcW w:w="216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3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2384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  <w:tc>
          <w:tcPr>
            <w:tcW w:w="216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3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2384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  <w:tc>
          <w:tcPr>
            <w:tcW w:w="216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3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2384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  <w:tc>
          <w:tcPr>
            <w:tcW w:w="216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  <w:jc w:val="center"/>
        </w:trPr>
        <w:tc>
          <w:tcPr>
            <w:tcW w:w="135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jc w:val="center"/>
              <w:rPr>
                <w:b/>
              </w:rPr>
            </w:pPr>
          </w:p>
        </w:tc>
        <w:tc>
          <w:tcPr>
            <w:tcW w:w="2384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  <w:tc>
          <w:tcPr>
            <w:tcW w:w="2161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line="240" w:lineRule="exact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4" w:hRule="atLeast"/>
          <w:jc w:val="center"/>
        </w:trPr>
        <w:tc>
          <w:tcPr>
            <w:tcW w:w="9136" w:type="dxa"/>
            <w:gridSpan w:val="10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黑体"/>
                <w:bCs/>
                <w:sz w:val="28"/>
              </w:rPr>
            </w:pPr>
            <w:r>
              <w:rPr>
                <w:rFonts w:hint="eastAsia" w:eastAsia="黑体"/>
                <w:bCs/>
                <w:sz w:val="28"/>
              </w:rPr>
              <w:t>七、申请单位意见</w:t>
            </w:r>
          </w:p>
          <w:p>
            <w:pPr>
              <w:spacing w:line="360" w:lineRule="exact"/>
              <w:rPr>
                <w:rFonts w:ascii="仿宋_GB2312"/>
                <w:bCs/>
                <w:sz w:val="24"/>
              </w:rPr>
            </w:pPr>
          </w:p>
          <w:p>
            <w:pPr>
              <w:spacing w:line="360" w:lineRule="exact"/>
              <w:rPr>
                <w:rFonts w:ascii="仿宋_GB2312"/>
                <w:bCs/>
                <w:sz w:val="24"/>
              </w:rPr>
            </w:pPr>
          </w:p>
          <w:p>
            <w:pPr>
              <w:spacing w:line="360" w:lineRule="exact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 xml:space="preserve">                                                      </w:t>
            </w:r>
            <w:r>
              <w:rPr>
                <w:rFonts w:hint="eastAsia" w:ascii="仿宋_GB2312" w:hAnsi="宋体"/>
                <w:sz w:val="24"/>
              </w:rPr>
              <w:t>单位公章</w:t>
            </w:r>
          </w:p>
          <w:p>
            <w:pPr>
              <w:spacing w:line="360" w:lineRule="exact"/>
              <w:rPr>
                <w:rFonts w:eastAsia="黑体"/>
                <w:bCs/>
                <w:sz w:val="28"/>
              </w:rPr>
            </w:pPr>
            <w:r>
              <w:rPr>
                <w:rFonts w:hint="eastAsia" w:ascii="仿宋_GB2312" w:hAnsi="宋体"/>
                <w:bCs/>
              </w:rPr>
              <w:t xml:space="preserve">                                      </w:t>
            </w:r>
            <w:r>
              <w:rPr>
                <w:rFonts w:hint="eastAsia" w:ascii="仿宋_GB2312" w:hAnsi="宋体"/>
                <w:sz w:val="24"/>
              </w:rPr>
              <w:t>年    月   日</w:t>
            </w:r>
          </w:p>
        </w:tc>
      </w:tr>
    </w:tbl>
    <w:p>
      <w:pPr>
        <w:sectPr>
          <w:footerReference r:id="rId3" w:type="default"/>
          <w:footerReference r:id="rId4" w:type="even"/>
          <w:pgSz w:w="11906" w:h="16838"/>
          <w:pgMar w:top="2098" w:right="1474" w:bottom="1985" w:left="1588" w:header="851" w:footer="1588" w:gutter="0"/>
          <w:cols w:space="720" w:num="1"/>
          <w:titlePg/>
          <w:docGrid w:type="linesAndChars" w:linePitch="579" w:charSpace="-849"/>
        </w:sectPr>
      </w:pPr>
    </w:p>
    <w:tbl>
      <w:tblPr>
        <w:tblStyle w:val="7"/>
        <w:tblW w:w="0" w:type="auto"/>
        <w:jc w:val="center"/>
        <w:tblBorders>
          <w:top w:val="single" w:color="auto" w:sz="40" w:space="0"/>
          <w:left w:val="single" w:color="auto" w:sz="40" w:space="0"/>
          <w:bottom w:val="single" w:color="auto" w:sz="40" w:space="0"/>
          <w:right w:val="single" w:color="auto" w:sz="40" w:space="0"/>
          <w:insideH w:val="single" w:color="auto" w:sz="40" w:space="0"/>
          <w:insideV w:val="single" w:color="auto" w:sz="4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506"/>
        <w:gridCol w:w="1276"/>
        <w:gridCol w:w="85"/>
        <w:gridCol w:w="1068"/>
        <w:gridCol w:w="330"/>
        <w:gridCol w:w="1303"/>
        <w:gridCol w:w="219"/>
        <w:gridCol w:w="1024"/>
        <w:gridCol w:w="187"/>
        <w:gridCol w:w="543"/>
        <w:gridCol w:w="716"/>
      </w:tblGrid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8506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8"/>
                <w:szCs w:val="4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8"/>
                <w:szCs w:val="48"/>
              </w:rPr>
              <w:t>财政支出项目绩效目标申报表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06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（</w:t>
            </w:r>
            <w:r>
              <w:rPr>
                <w:color w:val="000000"/>
                <w:kern w:val="0"/>
                <w:sz w:val="32"/>
                <w:szCs w:val="32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年度）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8506" w:type="dxa"/>
            <w:gridSpan w:val="12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0"/>
                <w:szCs w:val="30"/>
              </w:rPr>
              <w:t>填报单位（盖章）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项目属性</w:t>
            </w:r>
          </w:p>
        </w:tc>
        <w:tc>
          <w:tcPr>
            <w:tcW w:w="3992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新增项目□ 持续项目□ 跨年度项目□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75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项目实施单位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项目负责人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44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75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项目起止时间</w:t>
            </w:r>
          </w:p>
        </w:tc>
        <w:tc>
          <w:tcPr>
            <w:tcW w:w="275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20" w:lineRule="exact"/>
              <w:ind w:firstLine="110" w:firstLineChars="50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开始时间：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3992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完成时间：       年   月   日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项目预算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（万元）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资金总额</w:t>
            </w:r>
          </w:p>
        </w:tc>
        <w:tc>
          <w:tcPr>
            <w:tcW w:w="139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其中：市财政安排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其他</w:t>
            </w: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资金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项目资金支出方向</w:t>
            </w:r>
          </w:p>
        </w:tc>
        <w:tc>
          <w:tcPr>
            <w:tcW w:w="6751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2" w:hRule="atLeast"/>
          <w:jc w:val="center"/>
        </w:trPr>
        <w:tc>
          <w:tcPr>
            <w:tcW w:w="1755" w:type="dxa"/>
            <w:gridSpan w:val="2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项目内容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（概况）</w:t>
            </w:r>
          </w:p>
        </w:tc>
        <w:tc>
          <w:tcPr>
            <w:tcW w:w="6751" w:type="dxa"/>
            <w:gridSpan w:val="10"/>
            <w:tcBorders>
              <w:top w:val="single" w:color="auto" w:sz="8" w:space="0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项目绩效目标</w:t>
            </w:r>
          </w:p>
        </w:tc>
        <w:tc>
          <w:tcPr>
            <w:tcW w:w="675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本年度目标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75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 xml:space="preserve">             </w:t>
            </w: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24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本年度绩效指标</w:t>
            </w:r>
          </w:p>
        </w:tc>
        <w:tc>
          <w:tcPr>
            <w:tcW w:w="1782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153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指标值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153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指标1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指标2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指标3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指标1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指标2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指标3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指标1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指标2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成本指标</w:t>
            </w: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指标1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指标2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效益指标</w:t>
            </w:r>
          </w:p>
        </w:tc>
        <w:tc>
          <w:tcPr>
            <w:tcW w:w="1153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社会效益</w:t>
            </w: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指标1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5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指标2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经济效益</w:t>
            </w: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指标1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指标2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249" w:type="dxa"/>
            <w:vMerge w:val="continue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生态效益</w:t>
            </w: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指标1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5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指标2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可持续影响指标</w:t>
            </w: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指标1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指标2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……</w:t>
            </w: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4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8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5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满意度指标</w:t>
            </w:r>
          </w:p>
        </w:tc>
        <w:tc>
          <w:tcPr>
            <w:tcW w:w="185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服务对象满意度</w:t>
            </w:r>
          </w:p>
        </w:tc>
        <w:tc>
          <w:tcPr>
            <w:tcW w:w="121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24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本项目以前年度绩效评价情况 </w:t>
            </w:r>
          </w:p>
        </w:tc>
        <w:tc>
          <w:tcPr>
            <w:tcW w:w="7257" w:type="dxa"/>
            <w:gridSpan w:val="11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8506" w:type="dxa"/>
            <w:gridSpan w:val="12"/>
            <w:noWrap/>
            <w:vAlign w:val="bottom"/>
          </w:tcPr>
          <w:p>
            <w:pPr>
              <w:widowControl/>
              <w:spacing w:line="320" w:lineRule="exact"/>
              <w:ind w:firstLine="120" w:firstLineChars="50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填报人：</w:t>
            </w:r>
            <w:r>
              <w:rPr>
                <w:rFonts w:eastAsia="仿宋_GB2312"/>
                <w:color w:val="000000"/>
                <w:kern w:val="0"/>
                <w:sz w:val="24"/>
              </w:rPr>
              <w:t xml:space="preserve">     </w:t>
            </w:r>
            <w:r>
              <w:rPr>
                <w:rFonts w:hint="eastAsia" w:eastAsia="仿宋_GB2312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单位负责人：</w:t>
            </w:r>
            <w:r>
              <w:rPr>
                <w:rFonts w:eastAsia="仿宋_GB2312"/>
                <w:color w:val="000000"/>
                <w:kern w:val="0"/>
                <w:sz w:val="24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填报日期：</w:t>
            </w:r>
          </w:p>
        </w:tc>
      </w:tr>
    </w:tbl>
    <w:p>
      <w:pPr>
        <w:pStyle w:val="2"/>
        <w:ind w:firstLine="210"/>
      </w:pPr>
      <w:r>
        <w:br w:type="page"/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《财政支出项目绩效目标申报表》填报说明</w:t>
      </w:r>
    </w:p>
    <w:p>
      <w:pPr>
        <w:jc w:val="center"/>
        <w:rPr>
          <w:color w:val="000000"/>
          <w:szCs w:val="21"/>
        </w:rPr>
      </w:pP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一、年度：填写编制</w:t>
      </w:r>
      <w:r>
        <w:rPr>
          <w:rFonts w:hint="eastAsia" w:ascii="仿宋_GB2312" w:hAnsi="宋体" w:eastAsia="仿宋_GB2312"/>
          <w:color w:val="000000"/>
          <w:sz w:val="28"/>
          <w:szCs w:val="28"/>
          <w:shd w:val="clear" w:color="auto" w:fill="FFFFFF"/>
        </w:rPr>
        <w:t>该项目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所属年份或申请使用专项资金的年份。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二、项目基本情况。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1．填报单位（盖章）：加盖具体填报单位公章。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2．项目名称：按规范的项目名称内容填报，与该项目名称一致。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3．项目属性：分为新增项目、持续项目、跨年度项目，在选项“□”中划“√”。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4．项目实施单位：填写项目用款单位。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5．项目负责人：填写项目用款单位负责人。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6．联系电话：填写项目用款单位负责人联系电话。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7．项目起止时间：填写项目整体实施计划开始时间和计划完成时间。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8．项目预算：填写项目资金总额，并按资金来源不同分别填写，包括财政拨款、其他等。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9.项目资金支出方向：按经济分类填写项目支出方向,包括:印刷费、咨询费、邮电费、差旅费、租赁费、会议费、培训费、劳务费、委托业务费、税金及附加费用、其他商品和服务支出等。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10．项目内容（概况）：简要描述项目的内容、目的、范围、期限等基本情况。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三、项目绩效目标。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项目绩效目标：描述实施项目计划在一定期限内达到的产出和效益。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1．本年度目标：概况描述项目整个计划期内的总体产出和效益（限150字内），如通过开展</w:t>
      </w:r>
      <w:r>
        <w:rPr>
          <w:rFonts w:ascii="仿宋_GB2312" w:hAnsi="宋体" w:eastAsia="仿宋_GB2312"/>
          <w:color w:val="000000"/>
          <w:sz w:val="28"/>
          <w:szCs w:val="28"/>
        </w:rPr>
        <w:t>…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项目，加强</w:t>
      </w:r>
      <w:r>
        <w:rPr>
          <w:rFonts w:ascii="仿宋_GB2312" w:hAnsi="宋体" w:eastAsia="仿宋_GB2312"/>
          <w:color w:val="000000"/>
          <w:sz w:val="28"/>
          <w:szCs w:val="28"/>
        </w:rPr>
        <w:t>…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，提高</w:t>
      </w:r>
      <w:r>
        <w:rPr>
          <w:rFonts w:ascii="仿宋_GB2312" w:hAnsi="宋体" w:eastAsia="仿宋_GB2312"/>
          <w:color w:val="000000"/>
          <w:sz w:val="28"/>
          <w:szCs w:val="28"/>
        </w:rPr>
        <w:t>…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工作水平。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四、总目标绩效指标：对项目总体绩效目标的细化和量化。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  <w:highlight w:val="yellow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绩效指标设置要求：绩效指标个数需达6个（含）以上，量化指标个数需占指标总个数比例达2/3以上，不应设置预算完成率、管理有效性等共性指标，每个绩效指标设置相应的指标预期值，量化指标需明确计算方法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1．产出指标：反映预算部门完成预期产出或服务的数量，达到预期的质量（标准、水平、效果）和时效（及时程度、效率）。可细分为：数量指标，反映该项目计划完成的产品或服务数量；质量指标，反映该项目计划提供产品或服务达到的标准、水平和效果；时效指标，反映该项目计划提供产品或服务的及时程度和效率情况；成本指标，反映该项目计划提供产品或服务所需成本，分单位成本和总成本等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（1）指标内容：解释绩效指标的涵义及计算方法。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（2）指标值：对指标内容确定具体值，其中，可量化的用数值描述，不可量化的以定性描述。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（3）备注：其他说明事项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2．效益指标：反映项目完成后实现的预期效益，包括政治效益指标、经济效益指标、社会效益指标、文化效益指标、生态效益指标等，直接服务民生的项目需设置服务对象满意程度指标。至少在在政治、经济、社会、文化、生态等领域选择1-2个领域设置指标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指标内容、指标值、备注的填报要求与产出指标的相应解释一致。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五、本项目以前年度绩效评价情况：反映项目以前年度绩效评价情况。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六、其他：</w:t>
      </w:r>
    </w:p>
    <w:p>
      <w:pPr>
        <w:spacing w:line="400" w:lineRule="exact"/>
        <w:ind w:firstLine="560" w:firstLineChars="2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1．填报人：具体填报人签名。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</w:pPr>
      <w:r>
        <w:rPr>
          <w:rFonts w:hint="eastAsia" w:ascii="仿宋_GB2312" w:hAnsi="宋体" w:eastAsia="仿宋_GB2312"/>
          <w:color w:val="000000"/>
          <w:sz w:val="28"/>
          <w:szCs w:val="28"/>
        </w:rPr>
        <w:t>2．单位负责人：单位负责人签名。</w:t>
      </w:r>
      <w:bookmarkStart w:id="0" w:name="_GoBack"/>
      <w:bookmarkEnd w:id="0"/>
    </w:p>
    <w:sectPr>
      <w:footerReference r:id="rId5" w:type="default"/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黑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altName w:val="方正隶书_GBK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方正隶书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1475" w:y="-207"/>
      <w:ind w:firstLine="560" w:firstLineChars="200"/>
      <w:rPr>
        <w:rStyle w:val="9"/>
        <w:rFonts w:ascii="黑体" w:hAnsi="黑体" w:eastAsia="黑体"/>
        <w:sz w:val="28"/>
        <w:szCs w:val="28"/>
      </w:rPr>
    </w:pPr>
    <w:r>
      <w:rPr>
        <w:rFonts w:hint="eastAsia" w:ascii="黑体" w:hAnsi="黑体" w:eastAsia="黑体"/>
        <w:sz w:val="28"/>
        <w:szCs w:val="28"/>
      </w:rPr>
      <w:t>—</w:t>
    </w:r>
    <w:r>
      <w:rPr>
        <w:rFonts w:ascii="黑体" w:hAnsi="黑体" w:eastAsia="黑体"/>
        <w:sz w:val="28"/>
        <w:szCs w:val="28"/>
      </w:rPr>
      <w:t xml:space="preserve"> </w:t>
    </w:r>
    <w:r>
      <w:rPr>
        <w:rFonts w:ascii="黑体" w:hAnsi="黑体" w:eastAsia="黑体"/>
        <w:sz w:val="28"/>
        <w:szCs w:val="28"/>
      </w:rPr>
      <w:fldChar w:fldCharType="begin"/>
    </w:r>
    <w:r>
      <w:rPr>
        <w:rFonts w:ascii="黑体" w:hAnsi="黑体" w:eastAsia="黑体"/>
        <w:sz w:val="28"/>
        <w:szCs w:val="28"/>
      </w:rPr>
      <w:instrText xml:space="preserve"> PAGE </w:instrText>
    </w:r>
    <w:r>
      <w:rPr>
        <w:rFonts w:ascii="黑体" w:hAnsi="黑体" w:eastAsia="黑体"/>
        <w:sz w:val="28"/>
        <w:szCs w:val="28"/>
      </w:rPr>
      <w:fldChar w:fldCharType="separate"/>
    </w:r>
    <w:r>
      <w:rPr>
        <w:rFonts w:ascii="黑体" w:hAnsi="黑体" w:eastAsia="黑体"/>
        <w:sz w:val="28"/>
        <w:szCs w:val="28"/>
      </w:rPr>
      <w:t>12</w:t>
    </w:r>
    <w:r>
      <w:rPr>
        <w:rFonts w:ascii="黑体" w:hAnsi="黑体" w:eastAsia="黑体"/>
        <w:sz w:val="28"/>
        <w:szCs w:val="28"/>
      </w:rPr>
      <w:fldChar w:fldCharType="end"/>
    </w:r>
    <w:r>
      <w:rPr>
        <w:rFonts w:ascii="黑体" w:hAnsi="黑体" w:eastAsia="黑体"/>
        <w:sz w:val="28"/>
        <w:szCs w:val="28"/>
      </w:rPr>
      <w:t xml:space="preserve"> </w:t>
    </w:r>
    <w:r>
      <w:rPr>
        <w:rFonts w:hint="eastAsia" w:ascii="黑体" w:hAnsi="黑体" w:eastAsia="黑体"/>
        <w:sz w:val="28"/>
        <w:szCs w:val="28"/>
      </w:rPr>
      <w:t>—</w:t>
    </w:r>
  </w:p>
  <w:p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9173" w:y="-207"/>
      <w:rPr>
        <w:rStyle w:val="9"/>
        <w:rFonts w:ascii="黑体" w:hAnsi="黑体" w:eastAsia="黑体"/>
        <w:sz w:val="28"/>
        <w:szCs w:val="28"/>
      </w:rPr>
    </w:pPr>
    <w:r>
      <w:rPr>
        <w:rStyle w:val="9"/>
        <w:rFonts w:hint="eastAsia" w:ascii="黑体" w:hAnsi="黑体" w:eastAsia="黑体"/>
        <w:kern w:val="0"/>
        <w:sz w:val="28"/>
        <w:szCs w:val="28"/>
      </w:rPr>
      <w:t xml:space="preserve">— </w:t>
    </w:r>
    <w:r>
      <w:rPr>
        <w:rFonts w:ascii="黑体" w:hAnsi="黑体" w:eastAsia="黑体"/>
        <w:kern w:val="0"/>
        <w:sz w:val="28"/>
        <w:szCs w:val="28"/>
      </w:rPr>
      <w:fldChar w:fldCharType="begin"/>
    </w:r>
    <w:r>
      <w:rPr>
        <w:rStyle w:val="9"/>
        <w:rFonts w:ascii="黑体" w:hAnsi="黑体" w:eastAsia="黑体"/>
        <w:kern w:val="0"/>
        <w:sz w:val="28"/>
        <w:szCs w:val="28"/>
      </w:rPr>
      <w:instrText xml:space="preserve"> PAGE </w:instrText>
    </w:r>
    <w:r>
      <w:rPr>
        <w:rFonts w:ascii="黑体" w:hAnsi="黑体" w:eastAsia="黑体"/>
        <w:kern w:val="0"/>
        <w:sz w:val="28"/>
        <w:szCs w:val="28"/>
      </w:rPr>
      <w:fldChar w:fldCharType="separate"/>
    </w:r>
    <w:r>
      <w:rPr>
        <w:rStyle w:val="9"/>
        <w:rFonts w:ascii="黑体" w:hAnsi="黑体" w:eastAsia="黑体"/>
        <w:kern w:val="0"/>
        <w:sz w:val="28"/>
        <w:szCs w:val="28"/>
      </w:rPr>
      <w:t>5</w:t>
    </w:r>
    <w:r>
      <w:rPr>
        <w:rFonts w:ascii="黑体" w:hAnsi="黑体" w:eastAsia="黑体"/>
        <w:kern w:val="0"/>
        <w:sz w:val="28"/>
        <w:szCs w:val="28"/>
      </w:rPr>
      <w:fldChar w:fldCharType="end"/>
    </w:r>
    <w:r>
      <w:rPr>
        <w:rStyle w:val="9"/>
        <w:rFonts w:ascii="黑体" w:hAnsi="黑体" w:eastAsia="黑体"/>
        <w:kern w:val="0"/>
        <w:sz w:val="28"/>
        <w:szCs w:val="28"/>
      </w:rPr>
      <w:t xml:space="preserve"> </w:t>
    </w:r>
    <w:r>
      <w:rPr>
        <w:rStyle w:val="9"/>
        <w:rFonts w:hint="eastAsia" w:ascii="黑体" w:hAnsi="黑体" w:eastAsia="黑体"/>
        <w:kern w:val="0"/>
        <w:sz w:val="28"/>
        <w:szCs w:val="28"/>
      </w:rPr>
      <w:t>—</w:t>
    </w:r>
  </w:p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5B6"/>
    <w:rsid w:val="001425B6"/>
    <w:rsid w:val="006E7BDB"/>
    <w:rsid w:val="007C1077"/>
    <w:rsid w:val="008454DD"/>
    <w:rsid w:val="00E63496"/>
    <w:rsid w:val="00FE3A4C"/>
    <w:rsid w:val="0BFCE7B1"/>
    <w:rsid w:val="1A4BDB44"/>
    <w:rsid w:val="1EFFB0AD"/>
    <w:rsid w:val="1FEDAAD6"/>
    <w:rsid w:val="25BD3BC1"/>
    <w:rsid w:val="27BFEBD3"/>
    <w:rsid w:val="29FCF9C6"/>
    <w:rsid w:val="2E7FA67E"/>
    <w:rsid w:val="3577E620"/>
    <w:rsid w:val="36FF2334"/>
    <w:rsid w:val="37DEFFAF"/>
    <w:rsid w:val="39BB542F"/>
    <w:rsid w:val="3AE61DE9"/>
    <w:rsid w:val="3AF3A0C9"/>
    <w:rsid w:val="3B7CF8CC"/>
    <w:rsid w:val="3B97FE37"/>
    <w:rsid w:val="3BE7459D"/>
    <w:rsid w:val="3BFE734E"/>
    <w:rsid w:val="3F7EF351"/>
    <w:rsid w:val="3FEC7E16"/>
    <w:rsid w:val="3FFF4409"/>
    <w:rsid w:val="3FFFF1EC"/>
    <w:rsid w:val="4BEDBF74"/>
    <w:rsid w:val="4D6FBF98"/>
    <w:rsid w:val="57BF3231"/>
    <w:rsid w:val="57F710EB"/>
    <w:rsid w:val="5CFB7111"/>
    <w:rsid w:val="5DFAF540"/>
    <w:rsid w:val="5E5752D7"/>
    <w:rsid w:val="5F5FA50E"/>
    <w:rsid w:val="5F93781A"/>
    <w:rsid w:val="5FEFFEB3"/>
    <w:rsid w:val="61EFAD40"/>
    <w:rsid w:val="67EFFAA3"/>
    <w:rsid w:val="68EF555E"/>
    <w:rsid w:val="6DB7D4BB"/>
    <w:rsid w:val="6DFEB507"/>
    <w:rsid w:val="6DFF2EC5"/>
    <w:rsid w:val="6F9A5442"/>
    <w:rsid w:val="6FBD863C"/>
    <w:rsid w:val="6FDFE5CC"/>
    <w:rsid w:val="7373EF07"/>
    <w:rsid w:val="756F1298"/>
    <w:rsid w:val="75FF4146"/>
    <w:rsid w:val="773D60E8"/>
    <w:rsid w:val="77DFE90F"/>
    <w:rsid w:val="78B7257A"/>
    <w:rsid w:val="78DFC768"/>
    <w:rsid w:val="797F641F"/>
    <w:rsid w:val="79BD5E60"/>
    <w:rsid w:val="79FFA8F1"/>
    <w:rsid w:val="7A930CE6"/>
    <w:rsid w:val="7A9D68BD"/>
    <w:rsid w:val="7AE76C13"/>
    <w:rsid w:val="7B7F2111"/>
    <w:rsid w:val="7BDFAD1A"/>
    <w:rsid w:val="7BFCF493"/>
    <w:rsid w:val="7BFDA20F"/>
    <w:rsid w:val="7D9DF33B"/>
    <w:rsid w:val="7DFFD44D"/>
    <w:rsid w:val="7EBF66F8"/>
    <w:rsid w:val="7EFA198A"/>
    <w:rsid w:val="7EFCF38A"/>
    <w:rsid w:val="7EFD86DE"/>
    <w:rsid w:val="7EFEF731"/>
    <w:rsid w:val="7F37CFF8"/>
    <w:rsid w:val="7F37EF87"/>
    <w:rsid w:val="7F67F74D"/>
    <w:rsid w:val="7FBF6873"/>
    <w:rsid w:val="7FCF6C32"/>
    <w:rsid w:val="7FE700AB"/>
    <w:rsid w:val="7FE74DBB"/>
    <w:rsid w:val="7FF775FA"/>
    <w:rsid w:val="7FFB5205"/>
    <w:rsid w:val="7FFD5BB1"/>
    <w:rsid w:val="7FFDB5CA"/>
    <w:rsid w:val="7FFF3779"/>
    <w:rsid w:val="7FFFBCCC"/>
    <w:rsid w:val="915F2327"/>
    <w:rsid w:val="97ED0989"/>
    <w:rsid w:val="9B9EE78F"/>
    <w:rsid w:val="9BBDE669"/>
    <w:rsid w:val="9BFE70B3"/>
    <w:rsid w:val="AFFB538F"/>
    <w:rsid w:val="B2A01516"/>
    <w:rsid w:val="B6AF0BAA"/>
    <w:rsid w:val="BAFD2645"/>
    <w:rsid w:val="BB4BBA56"/>
    <w:rsid w:val="BBF9AB23"/>
    <w:rsid w:val="BD9FF3E7"/>
    <w:rsid w:val="BDEF1B14"/>
    <w:rsid w:val="BF367CBF"/>
    <w:rsid w:val="BFA641E4"/>
    <w:rsid w:val="BFFF76AC"/>
    <w:rsid w:val="CDB33384"/>
    <w:rsid w:val="CFB2078C"/>
    <w:rsid w:val="D3795060"/>
    <w:rsid w:val="D5E349B1"/>
    <w:rsid w:val="D5EB34B0"/>
    <w:rsid w:val="D75F4EA0"/>
    <w:rsid w:val="D7EFF5F3"/>
    <w:rsid w:val="D9F7E75E"/>
    <w:rsid w:val="DA789BED"/>
    <w:rsid w:val="DBBF5F94"/>
    <w:rsid w:val="DDB94993"/>
    <w:rsid w:val="DDFFF984"/>
    <w:rsid w:val="DE76D1DD"/>
    <w:rsid w:val="DFDEADDE"/>
    <w:rsid w:val="E83736EA"/>
    <w:rsid w:val="EAFD774C"/>
    <w:rsid w:val="EDD7FE8F"/>
    <w:rsid w:val="EE1BE112"/>
    <w:rsid w:val="EEDAB7CD"/>
    <w:rsid w:val="EEE6659D"/>
    <w:rsid w:val="EEF5DB84"/>
    <w:rsid w:val="EEFF9AAB"/>
    <w:rsid w:val="EF7FD6DF"/>
    <w:rsid w:val="EFEF6FD7"/>
    <w:rsid w:val="F6FD4259"/>
    <w:rsid w:val="F7B7ED72"/>
    <w:rsid w:val="F7D7C1E7"/>
    <w:rsid w:val="F7F65F85"/>
    <w:rsid w:val="FA776570"/>
    <w:rsid w:val="FAD7D4A0"/>
    <w:rsid w:val="FBABE513"/>
    <w:rsid w:val="FBADAA4A"/>
    <w:rsid w:val="FBDFE220"/>
    <w:rsid w:val="FBF39BFC"/>
    <w:rsid w:val="FBFF136A"/>
    <w:rsid w:val="FC8B37F8"/>
    <w:rsid w:val="FD3FD4C6"/>
    <w:rsid w:val="FD5B8794"/>
    <w:rsid w:val="FDF394DE"/>
    <w:rsid w:val="FE7BA226"/>
    <w:rsid w:val="FEBFF8F1"/>
    <w:rsid w:val="FF7547FB"/>
    <w:rsid w:val="FF7B8D52"/>
    <w:rsid w:val="FFBF5303"/>
    <w:rsid w:val="FFED2049"/>
    <w:rsid w:val="FFED4531"/>
    <w:rsid w:val="FFF37DCC"/>
    <w:rsid w:val="FFF8ADF7"/>
    <w:rsid w:val="FFFBBD13"/>
    <w:rsid w:val="FFFDF696"/>
    <w:rsid w:val="FFFF8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link w:val="10"/>
    <w:unhideWhenUsed/>
    <w:qFormat/>
    <w:uiPriority w:val="0"/>
    <w:pPr>
      <w:spacing w:after="12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正文文本 Char"/>
    <w:link w:val="3"/>
    <w:qFormat/>
    <w:uiPriority w:val="0"/>
    <w:rPr>
      <w:rFonts w:ascii="Times New Roman" w:hAnsi="Times New Roman" w:eastAsia="仿宋_GB2312" w:cs="Times New Roman"/>
      <w:sz w:val="32"/>
      <w:szCs w:val="24"/>
    </w:rPr>
  </w:style>
  <w:style w:type="character" w:customStyle="1" w:styleId="11">
    <w:name w:val="页脚 Char"/>
    <w:link w:val="5"/>
    <w:qFormat/>
    <w:uiPriority w:val="0"/>
    <w:rPr>
      <w:sz w:val="18"/>
      <w:szCs w:val="18"/>
    </w:rPr>
  </w:style>
  <w:style w:type="character" w:customStyle="1" w:styleId="12">
    <w:name w:val="页眉 Char"/>
    <w:link w:val="6"/>
    <w:qFormat/>
    <w:uiPriority w:val="0"/>
    <w:rPr>
      <w:sz w:val="18"/>
      <w:szCs w:val="18"/>
    </w:rPr>
  </w:style>
  <w:style w:type="paragraph" w:customStyle="1" w:styleId="13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4">
    <w:name w:val="批注框文本 Char"/>
    <w:basedOn w:val="8"/>
    <w:link w:val="4"/>
    <w:semiHidden/>
    <w:qFormat/>
    <w:uiPriority w:val="99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194</Words>
  <Characters>1107</Characters>
  <Lines>9</Lines>
  <Paragraphs>2</Paragraphs>
  <TotalTime>0</TotalTime>
  <ScaleCrop>false</ScaleCrop>
  <LinksUpToDate>false</LinksUpToDate>
  <CharactersWithSpaces>1299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2022-06-28T16:34:00Z</dcterms:created>
  <dc:creator>Kaying Man</dc:creator>
  <cp:lastModifiedBy>黄晓霞</cp:lastModifiedBy>
  <cp:lastPrinted>2023-12-06T02:46:00Z</cp:lastPrinted>
  <dcterms:modified xsi:type="dcterms:W3CDTF">2024-01-11T14:28:26Z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